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5A5076" w14:textId="77777777" w:rsidR="001B227D" w:rsidRPr="00D137E3" w:rsidRDefault="001B227D" w:rsidP="001B227D">
      <w:pPr>
        <w:widowControl w:val="0"/>
        <w:pBdr>
          <w:top w:val="nil"/>
          <w:left w:val="nil"/>
          <w:bottom w:val="nil"/>
          <w:right w:val="nil"/>
          <w:between w:val="nil"/>
        </w:pBdr>
        <w:spacing w:line="240" w:lineRule="auto"/>
        <w:rPr>
          <w:rFonts w:ascii="Times New Roman" w:hAnsi="Times New Roman" w:cs="Times New Roman"/>
          <w:b/>
          <w:bCs/>
          <w:color w:val="000000"/>
          <w:sz w:val="28"/>
          <w:szCs w:val="28"/>
        </w:rPr>
      </w:pPr>
      <w:r w:rsidRPr="00D137E3">
        <w:rPr>
          <w:rFonts w:ascii="Times New Roman" w:hAnsi="Times New Roman" w:cs="Times New Roman"/>
          <w:b/>
          <w:bCs/>
          <w:color w:val="000000"/>
          <w:sz w:val="28"/>
          <w:szCs w:val="28"/>
        </w:rPr>
        <w:t>MILC</w:t>
      </w:r>
    </w:p>
    <w:p w14:paraId="5B5E1B92" w14:textId="1EA6E4B0" w:rsidR="00547A6D" w:rsidRPr="00D137E3" w:rsidRDefault="001B227D" w:rsidP="001B227D">
      <w:pPr>
        <w:widowControl w:val="0"/>
        <w:pBdr>
          <w:top w:val="nil"/>
          <w:left w:val="nil"/>
          <w:bottom w:val="nil"/>
          <w:right w:val="nil"/>
          <w:between w:val="nil"/>
        </w:pBdr>
        <w:spacing w:line="240" w:lineRule="auto"/>
        <w:rPr>
          <w:rFonts w:ascii="Times New Roman" w:hAnsi="Times New Roman" w:cs="Times New Roman"/>
          <w:b/>
          <w:bCs/>
          <w:color w:val="000000"/>
          <w:sz w:val="28"/>
          <w:szCs w:val="28"/>
        </w:rPr>
      </w:pPr>
      <w:r w:rsidRPr="00D137E3">
        <w:rPr>
          <w:rFonts w:ascii="Times New Roman" w:hAnsi="Times New Roman" w:cs="Times New Roman"/>
          <w:b/>
          <w:bCs/>
          <w:color w:val="000000"/>
          <w:sz w:val="28"/>
          <w:szCs w:val="28"/>
        </w:rPr>
        <w:t>Staff Code of Conduct Policy</w:t>
      </w:r>
    </w:p>
    <w:p w14:paraId="5B5E1B93" w14:textId="631A6B03" w:rsidR="00547A6D" w:rsidRPr="001B227D" w:rsidRDefault="00D137E3" w:rsidP="001B227D">
      <w:pPr>
        <w:widowControl w:val="0"/>
        <w:pBdr>
          <w:top w:val="nil"/>
          <w:left w:val="nil"/>
          <w:bottom w:val="nil"/>
          <w:right w:val="nil"/>
          <w:between w:val="nil"/>
        </w:pBdr>
        <w:spacing w:before="583" w:line="240" w:lineRule="auto"/>
        <w:ind w:left="9"/>
        <w:rPr>
          <w:rFonts w:ascii="Times New Roman" w:hAnsi="Times New Roman" w:cs="Times New Roman"/>
          <w:b/>
          <w:color w:val="000000"/>
          <w:sz w:val="24"/>
          <w:szCs w:val="24"/>
        </w:rPr>
      </w:pPr>
      <w:r>
        <w:rPr>
          <w:rFonts w:ascii="Times New Roman" w:hAnsi="Times New Roman" w:cs="Times New Roman"/>
          <w:b/>
          <w:color w:val="000000"/>
          <w:sz w:val="24"/>
          <w:szCs w:val="24"/>
        </w:rPr>
        <w:t>1</w:t>
      </w:r>
      <w:r>
        <w:rPr>
          <w:rFonts w:ascii="Times New Roman" w:hAnsi="Times New Roman" w:cs="Times New Roman"/>
          <w:b/>
          <w:color w:val="000000"/>
          <w:sz w:val="24"/>
          <w:szCs w:val="24"/>
        </w:rPr>
        <w:tab/>
        <w:t>Rationale</w:t>
      </w:r>
      <w:r w:rsidR="00FC48F0" w:rsidRPr="001B227D">
        <w:rPr>
          <w:rFonts w:ascii="Times New Roman" w:hAnsi="Times New Roman" w:cs="Times New Roman"/>
          <w:b/>
          <w:color w:val="000000"/>
          <w:sz w:val="24"/>
          <w:szCs w:val="24"/>
        </w:rPr>
        <w:t xml:space="preserve"> </w:t>
      </w:r>
    </w:p>
    <w:p w14:paraId="5B5E1B94" w14:textId="7FB410FD" w:rsidR="00547A6D" w:rsidRPr="001B227D" w:rsidRDefault="00FC48F0" w:rsidP="00D137E3">
      <w:pPr>
        <w:widowControl w:val="0"/>
        <w:pBdr>
          <w:top w:val="nil"/>
          <w:left w:val="nil"/>
          <w:bottom w:val="nil"/>
          <w:right w:val="nil"/>
          <w:between w:val="nil"/>
        </w:pBdr>
        <w:spacing w:line="240" w:lineRule="auto"/>
        <w:ind w:left="720" w:firstLine="1"/>
        <w:rPr>
          <w:rFonts w:ascii="Times New Roman" w:hAnsi="Times New Roman" w:cs="Times New Roman"/>
          <w:color w:val="000000"/>
          <w:sz w:val="24"/>
          <w:szCs w:val="24"/>
        </w:rPr>
      </w:pPr>
      <w:r w:rsidRPr="001B227D">
        <w:rPr>
          <w:rFonts w:ascii="Times New Roman" w:hAnsi="Times New Roman" w:cs="Times New Roman"/>
          <w:color w:val="000000"/>
          <w:sz w:val="24"/>
          <w:szCs w:val="24"/>
        </w:rPr>
        <w:t xml:space="preserve">The purpose of this Policy is to establish a clear standard of behaviour which is expected of </w:t>
      </w:r>
      <w:r w:rsidR="0079622A" w:rsidRPr="001B227D">
        <w:rPr>
          <w:rFonts w:ascii="Times New Roman" w:hAnsi="Times New Roman" w:cs="Times New Roman"/>
          <w:color w:val="000000"/>
          <w:sz w:val="24"/>
          <w:szCs w:val="24"/>
        </w:rPr>
        <w:t>MILC</w:t>
      </w:r>
      <w:r w:rsidRPr="001B227D">
        <w:rPr>
          <w:rFonts w:ascii="Times New Roman" w:hAnsi="Times New Roman" w:cs="Times New Roman"/>
          <w:color w:val="000000"/>
          <w:sz w:val="24"/>
          <w:szCs w:val="24"/>
        </w:rPr>
        <w:t xml:space="preserve"> staff. It is also designed to assist staff in understanding what </w:t>
      </w:r>
      <w:r w:rsidR="00707D4E" w:rsidRPr="001B227D">
        <w:rPr>
          <w:rFonts w:ascii="Times New Roman" w:hAnsi="Times New Roman" w:cs="Times New Roman"/>
          <w:color w:val="000000"/>
          <w:sz w:val="24"/>
          <w:szCs w:val="24"/>
        </w:rPr>
        <w:t>is acceptable</w:t>
      </w:r>
      <w:r w:rsidRPr="001B227D">
        <w:rPr>
          <w:rFonts w:ascii="Times New Roman" w:hAnsi="Times New Roman" w:cs="Times New Roman"/>
          <w:color w:val="000000"/>
          <w:sz w:val="24"/>
          <w:szCs w:val="24"/>
        </w:rPr>
        <w:t xml:space="preserve"> and unacceptable behaviour in the workplace. </w:t>
      </w:r>
    </w:p>
    <w:p w14:paraId="5B5E1B95" w14:textId="103D81CA" w:rsidR="00547A6D" w:rsidRPr="001B227D" w:rsidRDefault="00D137E3" w:rsidP="001B227D">
      <w:pPr>
        <w:widowControl w:val="0"/>
        <w:pBdr>
          <w:top w:val="nil"/>
          <w:left w:val="nil"/>
          <w:bottom w:val="nil"/>
          <w:right w:val="nil"/>
          <w:between w:val="nil"/>
        </w:pBdr>
        <w:spacing w:before="245" w:line="240" w:lineRule="auto"/>
        <w:ind w:left="1"/>
        <w:rPr>
          <w:rFonts w:ascii="Times New Roman" w:hAnsi="Times New Roman" w:cs="Times New Roman"/>
          <w:b/>
          <w:color w:val="000000"/>
          <w:sz w:val="24"/>
          <w:szCs w:val="24"/>
        </w:rPr>
      </w:pPr>
      <w:r>
        <w:rPr>
          <w:rFonts w:ascii="Times New Roman" w:hAnsi="Times New Roman" w:cs="Times New Roman"/>
          <w:b/>
          <w:color w:val="000000"/>
          <w:sz w:val="24"/>
          <w:szCs w:val="24"/>
        </w:rPr>
        <w:t>2</w:t>
      </w:r>
      <w:r>
        <w:rPr>
          <w:rFonts w:ascii="Times New Roman" w:hAnsi="Times New Roman" w:cs="Times New Roman"/>
          <w:b/>
          <w:color w:val="000000"/>
          <w:sz w:val="24"/>
          <w:szCs w:val="24"/>
        </w:rPr>
        <w:tab/>
        <w:t>Body of Policy</w:t>
      </w:r>
    </w:p>
    <w:p w14:paraId="5B5E1B96" w14:textId="6661CA7E" w:rsidR="00547A6D" w:rsidRPr="001B227D" w:rsidRDefault="00FC48F0" w:rsidP="00D137E3">
      <w:pPr>
        <w:widowControl w:val="0"/>
        <w:pBdr>
          <w:top w:val="nil"/>
          <w:left w:val="nil"/>
          <w:bottom w:val="nil"/>
          <w:right w:val="nil"/>
          <w:between w:val="nil"/>
        </w:pBdr>
        <w:spacing w:before="116" w:line="240" w:lineRule="auto"/>
        <w:ind w:firstLine="720"/>
        <w:rPr>
          <w:rFonts w:ascii="Times New Roman" w:hAnsi="Times New Roman" w:cs="Times New Roman"/>
          <w:b/>
          <w:color w:val="000000"/>
          <w:sz w:val="24"/>
          <w:szCs w:val="24"/>
        </w:rPr>
      </w:pPr>
      <w:r w:rsidRPr="001B227D">
        <w:rPr>
          <w:rFonts w:ascii="Times New Roman" w:hAnsi="Times New Roman" w:cs="Times New Roman"/>
          <w:b/>
          <w:color w:val="000000"/>
          <w:sz w:val="24"/>
          <w:szCs w:val="24"/>
        </w:rPr>
        <w:t xml:space="preserve">2.1 Scope </w:t>
      </w:r>
    </w:p>
    <w:p w14:paraId="5B5E1B97" w14:textId="5A32808D" w:rsidR="00547A6D" w:rsidRPr="001B227D" w:rsidRDefault="00FC48F0" w:rsidP="00D137E3">
      <w:pPr>
        <w:widowControl w:val="0"/>
        <w:pBdr>
          <w:top w:val="nil"/>
          <w:left w:val="nil"/>
          <w:bottom w:val="nil"/>
          <w:right w:val="nil"/>
          <w:between w:val="nil"/>
        </w:pBdr>
        <w:spacing w:before="117" w:line="229" w:lineRule="auto"/>
        <w:ind w:left="720" w:right="1"/>
        <w:rPr>
          <w:rFonts w:ascii="Times New Roman" w:hAnsi="Times New Roman" w:cs="Times New Roman"/>
          <w:color w:val="000000"/>
          <w:sz w:val="24"/>
          <w:szCs w:val="24"/>
        </w:rPr>
      </w:pPr>
      <w:r w:rsidRPr="001B227D">
        <w:rPr>
          <w:rFonts w:ascii="Times New Roman" w:hAnsi="Times New Roman" w:cs="Times New Roman"/>
          <w:color w:val="000000"/>
          <w:sz w:val="24"/>
          <w:szCs w:val="24"/>
        </w:rPr>
        <w:t xml:space="preserve">This policy intends to provide guidance across a range of behaviours, including, but not </w:t>
      </w:r>
      <w:r w:rsidR="004554E4" w:rsidRPr="001B227D">
        <w:rPr>
          <w:rFonts w:ascii="Times New Roman" w:hAnsi="Times New Roman" w:cs="Times New Roman"/>
          <w:color w:val="000000"/>
          <w:sz w:val="24"/>
          <w:szCs w:val="24"/>
        </w:rPr>
        <w:t>limited to</w:t>
      </w:r>
      <w:r w:rsidRPr="001B227D">
        <w:rPr>
          <w:rFonts w:ascii="Times New Roman" w:hAnsi="Times New Roman" w:cs="Times New Roman"/>
          <w:color w:val="000000"/>
          <w:sz w:val="24"/>
          <w:szCs w:val="24"/>
        </w:rPr>
        <w:t xml:space="preserve">: </w:t>
      </w:r>
    </w:p>
    <w:p w14:paraId="5B5E1B98" w14:textId="7CC4BCFE" w:rsidR="00547A6D" w:rsidRPr="00D137E3" w:rsidRDefault="00FC48F0" w:rsidP="00D137E3">
      <w:pPr>
        <w:pStyle w:val="ListParagraph"/>
        <w:widowControl w:val="0"/>
        <w:numPr>
          <w:ilvl w:val="0"/>
          <w:numId w:val="1"/>
        </w:numPr>
        <w:pBdr>
          <w:top w:val="nil"/>
          <w:left w:val="nil"/>
          <w:bottom w:val="nil"/>
          <w:right w:val="nil"/>
          <w:between w:val="nil"/>
        </w:pBdr>
        <w:spacing w:before="135" w:line="240" w:lineRule="auto"/>
        <w:ind w:left="1094" w:hanging="357"/>
        <w:rPr>
          <w:rFonts w:ascii="Times New Roman" w:hAnsi="Times New Roman" w:cs="Times New Roman"/>
          <w:color w:val="000000"/>
          <w:sz w:val="24"/>
          <w:szCs w:val="24"/>
        </w:rPr>
      </w:pPr>
      <w:r w:rsidRPr="00D137E3">
        <w:rPr>
          <w:rFonts w:ascii="Times New Roman" w:hAnsi="Times New Roman" w:cs="Times New Roman"/>
          <w:color w:val="000000"/>
          <w:sz w:val="24"/>
          <w:szCs w:val="24"/>
        </w:rPr>
        <w:t xml:space="preserve">Dishonesty (including theft and fraud) </w:t>
      </w:r>
    </w:p>
    <w:p w14:paraId="5B5E1B99" w14:textId="3BE8F1A9" w:rsidR="00547A6D" w:rsidRPr="00D137E3" w:rsidRDefault="00FC48F0" w:rsidP="00D137E3">
      <w:pPr>
        <w:pStyle w:val="ListParagraph"/>
        <w:widowControl w:val="0"/>
        <w:numPr>
          <w:ilvl w:val="0"/>
          <w:numId w:val="1"/>
        </w:numPr>
        <w:pBdr>
          <w:top w:val="nil"/>
          <w:left w:val="nil"/>
          <w:bottom w:val="nil"/>
          <w:right w:val="nil"/>
          <w:between w:val="nil"/>
        </w:pBdr>
        <w:spacing w:before="11" w:line="240" w:lineRule="auto"/>
        <w:ind w:left="1094" w:hanging="357"/>
        <w:rPr>
          <w:rFonts w:ascii="Times New Roman" w:hAnsi="Times New Roman" w:cs="Times New Roman"/>
          <w:color w:val="000000"/>
          <w:sz w:val="24"/>
          <w:szCs w:val="24"/>
        </w:rPr>
      </w:pPr>
      <w:r w:rsidRPr="00D137E3">
        <w:rPr>
          <w:rFonts w:ascii="Times New Roman" w:hAnsi="Times New Roman" w:cs="Times New Roman"/>
          <w:color w:val="000000"/>
          <w:sz w:val="24"/>
          <w:szCs w:val="24"/>
        </w:rPr>
        <w:t xml:space="preserve">Behaviour and responsibilities at </w:t>
      </w:r>
      <w:r w:rsidR="004554E4" w:rsidRPr="00D137E3">
        <w:rPr>
          <w:rFonts w:ascii="Times New Roman" w:hAnsi="Times New Roman" w:cs="Times New Roman"/>
          <w:color w:val="000000"/>
          <w:sz w:val="24"/>
          <w:szCs w:val="24"/>
        </w:rPr>
        <w:t>MILC</w:t>
      </w:r>
      <w:r w:rsidRPr="00D137E3">
        <w:rPr>
          <w:rFonts w:ascii="Times New Roman" w:hAnsi="Times New Roman" w:cs="Times New Roman"/>
          <w:color w:val="000000"/>
          <w:sz w:val="24"/>
          <w:szCs w:val="24"/>
        </w:rPr>
        <w:t xml:space="preserve"> events </w:t>
      </w:r>
    </w:p>
    <w:p w14:paraId="5B5E1B9A" w14:textId="47FD697B" w:rsidR="00547A6D" w:rsidRPr="00D137E3" w:rsidRDefault="00FC48F0" w:rsidP="00D137E3">
      <w:pPr>
        <w:pStyle w:val="ListParagraph"/>
        <w:widowControl w:val="0"/>
        <w:numPr>
          <w:ilvl w:val="0"/>
          <w:numId w:val="1"/>
        </w:numPr>
        <w:pBdr>
          <w:top w:val="nil"/>
          <w:left w:val="nil"/>
          <w:bottom w:val="nil"/>
          <w:right w:val="nil"/>
          <w:between w:val="nil"/>
        </w:pBdr>
        <w:spacing w:before="11" w:line="240" w:lineRule="auto"/>
        <w:ind w:left="1094" w:hanging="357"/>
        <w:rPr>
          <w:rFonts w:ascii="Times New Roman" w:hAnsi="Times New Roman" w:cs="Times New Roman"/>
          <w:color w:val="000000"/>
          <w:sz w:val="24"/>
          <w:szCs w:val="24"/>
        </w:rPr>
      </w:pPr>
      <w:r w:rsidRPr="00D137E3">
        <w:rPr>
          <w:rFonts w:ascii="Times New Roman" w:hAnsi="Times New Roman" w:cs="Times New Roman"/>
          <w:color w:val="000000"/>
          <w:sz w:val="24"/>
          <w:szCs w:val="24"/>
        </w:rPr>
        <w:t xml:space="preserve">Misuse of </w:t>
      </w:r>
      <w:r w:rsidR="004554E4" w:rsidRPr="00D137E3">
        <w:rPr>
          <w:rFonts w:ascii="Times New Roman" w:hAnsi="Times New Roman" w:cs="Times New Roman"/>
          <w:color w:val="000000"/>
          <w:sz w:val="24"/>
          <w:szCs w:val="24"/>
        </w:rPr>
        <w:t>MILC</w:t>
      </w:r>
      <w:r w:rsidRPr="00D137E3">
        <w:rPr>
          <w:rFonts w:ascii="Times New Roman" w:hAnsi="Times New Roman" w:cs="Times New Roman"/>
          <w:color w:val="000000"/>
          <w:sz w:val="24"/>
          <w:szCs w:val="24"/>
        </w:rPr>
        <w:t xml:space="preserve"> resources </w:t>
      </w:r>
    </w:p>
    <w:p w14:paraId="5B5E1B9B" w14:textId="67480D54" w:rsidR="00547A6D" w:rsidRPr="00D137E3" w:rsidRDefault="00FC48F0" w:rsidP="00D137E3">
      <w:pPr>
        <w:pStyle w:val="ListParagraph"/>
        <w:widowControl w:val="0"/>
        <w:numPr>
          <w:ilvl w:val="0"/>
          <w:numId w:val="1"/>
        </w:numPr>
        <w:pBdr>
          <w:top w:val="nil"/>
          <w:left w:val="nil"/>
          <w:bottom w:val="nil"/>
          <w:right w:val="nil"/>
          <w:between w:val="nil"/>
        </w:pBdr>
        <w:spacing w:before="11" w:line="240" w:lineRule="auto"/>
        <w:ind w:left="1094" w:hanging="357"/>
        <w:rPr>
          <w:rFonts w:ascii="Times New Roman" w:hAnsi="Times New Roman" w:cs="Times New Roman"/>
          <w:color w:val="000000"/>
          <w:sz w:val="24"/>
          <w:szCs w:val="24"/>
        </w:rPr>
      </w:pPr>
      <w:r w:rsidRPr="00D137E3">
        <w:rPr>
          <w:rFonts w:ascii="Times New Roman" w:hAnsi="Times New Roman" w:cs="Times New Roman"/>
          <w:color w:val="000000"/>
          <w:sz w:val="24"/>
          <w:szCs w:val="24"/>
        </w:rPr>
        <w:t xml:space="preserve">Breach of confidential information and privacy </w:t>
      </w:r>
    </w:p>
    <w:p w14:paraId="5B5E1B9C" w14:textId="6C87D8F7" w:rsidR="00547A6D" w:rsidRPr="00D137E3" w:rsidRDefault="00FC48F0" w:rsidP="00D137E3">
      <w:pPr>
        <w:pStyle w:val="ListParagraph"/>
        <w:widowControl w:val="0"/>
        <w:numPr>
          <w:ilvl w:val="0"/>
          <w:numId w:val="1"/>
        </w:numPr>
        <w:pBdr>
          <w:top w:val="nil"/>
          <w:left w:val="nil"/>
          <w:bottom w:val="nil"/>
          <w:right w:val="nil"/>
          <w:between w:val="nil"/>
        </w:pBdr>
        <w:spacing w:before="7" w:line="240" w:lineRule="auto"/>
        <w:ind w:left="1094" w:hanging="357"/>
        <w:rPr>
          <w:rFonts w:ascii="Times New Roman" w:hAnsi="Times New Roman" w:cs="Times New Roman"/>
          <w:color w:val="000000"/>
          <w:sz w:val="24"/>
          <w:szCs w:val="24"/>
        </w:rPr>
      </w:pPr>
      <w:r w:rsidRPr="00D137E3">
        <w:rPr>
          <w:rFonts w:ascii="Times New Roman" w:hAnsi="Times New Roman" w:cs="Times New Roman"/>
          <w:color w:val="000000"/>
          <w:sz w:val="24"/>
          <w:szCs w:val="24"/>
        </w:rPr>
        <w:t xml:space="preserve">Exploiting conflicts of interest </w:t>
      </w:r>
    </w:p>
    <w:p w14:paraId="5B5E1B9E" w14:textId="3816002D" w:rsidR="00547A6D" w:rsidRPr="00D137E3" w:rsidRDefault="00FC48F0" w:rsidP="00D137E3">
      <w:pPr>
        <w:pStyle w:val="ListParagraph"/>
        <w:widowControl w:val="0"/>
        <w:numPr>
          <w:ilvl w:val="0"/>
          <w:numId w:val="1"/>
        </w:numPr>
        <w:pBdr>
          <w:top w:val="nil"/>
          <w:left w:val="nil"/>
          <w:bottom w:val="nil"/>
          <w:right w:val="nil"/>
          <w:between w:val="nil"/>
        </w:pBdr>
        <w:spacing w:before="11" w:line="240" w:lineRule="auto"/>
        <w:ind w:left="1094" w:hanging="357"/>
        <w:rPr>
          <w:rFonts w:ascii="Times New Roman" w:hAnsi="Times New Roman" w:cs="Times New Roman"/>
          <w:color w:val="000000"/>
          <w:sz w:val="24"/>
          <w:szCs w:val="24"/>
        </w:rPr>
      </w:pPr>
      <w:r w:rsidRPr="00D137E3">
        <w:rPr>
          <w:rFonts w:ascii="Times New Roman" w:hAnsi="Times New Roman" w:cs="Times New Roman"/>
          <w:color w:val="000000"/>
          <w:sz w:val="24"/>
          <w:szCs w:val="24"/>
        </w:rPr>
        <w:t xml:space="preserve">Drug and alcohol </w:t>
      </w:r>
      <w:proofErr w:type="gramStart"/>
      <w:r w:rsidRPr="00D137E3">
        <w:rPr>
          <w:rFonts w:ascii="Times New Roman" w:hAnsi="Times New Roman" w:cs="Times New Roman"/>
          <w:color w:val="000000"/>
          <w:sz w:val="24"/>
          <w:szCs w:val="24"/>
        </w:rPr>
        <w:t>abuse</w:t>
      </w:r>
      <w:proofErr w:type="gramEnd"/>
      <w:r w:rsidRPr="00D137E3">
        <w:rPr>
          <w:rFonts w:ascii="Times New Roman" w:hAnsi="Times New Roman" w:cs="Times New Roman"/>
          <w:color w:val="000000"/>
          <w:sz w:val="24"/>
          <w:szCs w:val="24"/>
        </w:rPr>
        <w:t xml:space="preserve"> </w:t>
      </w:r>
    </w:p>
    <w:p w14:paraId="5B5E1B9F" w14:textId="7B81F8B3" w:rsidR="00547A6D" w:rsidRPr="00D137E3" w:rsidRDefault="00FC48F0" w:rsidP="00D137E3">
      <w:pPr>
        <w:pStyle w:val="ListParagraph"/>
        <w:widowControl w:val="0"/>
        <w:numPr>
          <w:ilvl w:val="0"/>
          <w:numId w:val="1"/>
        </w:numPr>
        <w:pBdr>
          <w:top w:val="nil"/>
          <w:left w:val="nil"/>
          <w:bottom w:val="nil"/>
          <w:right w:val="nil"/>
          <w:between w:val="nil"/>
        </w:pBdr>
        <w:spacing w:before="6" w:line="240" w:lineRule="auto"/>
        <w:ind w:left="1094" w:hanging="357"/>
        <w:rPr>
          <w:rFonts w:ascii="Times New Roman" w:hAnsi="Times New Roman" w:cs="Times New Roman"/>
          <w:color w:val="000000"/>
          <w:sz w:val="24"/>
          <w:szCs w:val="24"/>
        </w:rPr>
      </w:pPr>
      <w:r w:rsidRPr="00D137E3">
        <w:rPr>
          <w:rFonts w:ascii="Times New Roman" w:hAnsi="Times New Roman" w:cs="Times New Roman"/>
          <w:color w:val="000000"/>
          <w:sz w:val="24"/>
          <w:szCs w:val="24"/>
        </w:rPr>
        <w:t xml:space="preserve">Breaches of workplace health and safety </w:t>
      </w:r>
    </w:p>
    <w:p w14:paraId="5B5E1BA0" w14:textId="617FE7D9" w:rsidR="00547A6D" w:rsidRPr="00D137E3" w:rsidRDefault="00FC48F0" w:rsidP="00D137E3">
      <w:pPr>
        <w:pStyle w:val="ListParagraph"/>
        <w:widowControl w:val="0"/>
        <w:numPr>
          <w:ilvl w:val="0"/>
          <w:numId w:val="1"/>
        </w:numPr>
        <w:pBdr>
          <w:top w:val="nil"/>
          <w:left w:val="nil"/>
          <w:bottom w:val="nil"/>
          <w:right w:val="nil"/>
          <w:between w:val="nil"/>
        </w:pBdr>
        <w:spacing w:before="11" w:line="240" w:lineRule="auto"/>
        <w:ind w:left="1094" w:hanging="357"/>
        <w:rPr>
          <w:rFonts w:ascii="Times New Roman" w:hAnsi="Times New Roman" w:cs="Times New Roman"/>
          <w:color w:val="000000"/>
          <w:sz w:val="24"/>
          <w:szCs w:val="24"/>
        </w:rPr>
      </w:pPr>
      <w:r w:rsidRPr="00D137E3">
        <w:rPr>
          <w:rFonts w:ascii="Times New Roman" w:hAnsi="Times New Roman" w:cs="Times New Roman"/>
          <w:color w:val="000000"/>
          <w:sz w:val="24"/>
          <w:szCs w:val="24"/>
        </w:rPr>
        <w:t xml:space="preserve">Inappropriate use of </w:t>
      </w:r>
      <w:r w:rsidR="004554E4" w:rsidRPr="00D137E3">
        <w:rPr>
          <w:rFonts w:ascii="Times New Roman" w:hAnsi="Times New Roman" w:cs="Times New Roman"/>
          <w:color w:val="000000"/>
          <w:sz w:val="24"/>
          <w:szCs w:val="24"/>
        </w:rPr>
        <w:t>MILC</w:t>
      </w:r>
      <w:r w:rsidRPr="00D137E3">
        <w:rPr>
          <w:rFonts w:ascii="Times New Roman" w:hAnsi="Times New Roman" w:cs="Times New Roman"/>
          <w:color w:val="000000"/>
          <w:sz w:val="24"/>
          <w:szCs w:val="24"/>
        </w:rPr>
        <w:t xml:space="preserve"> funds for personal gain </w:t>
      </w:r>
    </w:p>
    <w:p w14:paraId="5B5E1BA1" w14:textId="2724BC6E" w:rsidR="00547A6D" w:rsidRPr="00D137E3" w:rsidRDefault="00FC48F0" w:rsidP="00D137E3">
      <w:pPr>
        <w:pStyle w:val="ListParagraph"/>
        <w:widowControl w:val="0"/>
        <w:numPr>
          <w:ilvl w:val="0"/>
          <w:numId w:val="1"/>
        </w:numPr>
        <w:pBdr>
          <w:top w:val="nil"/>
          <w:left w:val="nil"/>
          <w:bottom w:val="nil"/>
          <w:right w:val="nil"/>
          <w:between w:val="nil"/>
        </w:pBdr>
        <w:spacing w:before="11" w:line="240" w:lineRule="auto"/>
        <w:ind w:left="1094" w:hanging="357"/>
        <w:rPr>
          <w:rFonts w:ascii="Times New Roman" w:hAnsi="Times New Roman" w:cs="Times New Roman"/>
          <w:color w:val="000000"/>
          <w:sz w:val="24"/>
          <w:szCs w:val="24"/>
        </w:rPr>
      </w:pPr>
      <w:r w:rsidRPr="00D137E3">
        <w:rPr>
          <w:rFonts w:ascii="Times New Roman" w:hAnsi="Times New Roman" w:cs="Times New Roman"/>
          <w:color w:val="000000"/>
          <w:sz w:val="24"/>
          <w:szCs w:val="24"/>
        </w:rPr>
        <w:t xml:space="preserve">Inappropriately speaking with the media </w:t>
      </w:r>
    </w:p>
    <w:p w14:paraId="5B5E1BA2" w14:textId="5E711995" w:rsidR="00547A6D" w:rsidRPr="00D137E3" w:rsidRDefault="00FC48F0" w:rsidP="00D137E3">
      <w:pPr>
        <w:pStyle w:val="ListParagraph"/>
        <w:widowControl w:val="0"/>
        <w:numPr>
          <w:ilvl w:val="0"/>
          <w:numId w:val="1"/>
        </w:numPr>
        <w:pBdr>
          <w:top w:val="nil"/>
          <w:left w:val="nil"/>
          <w:bottom w:val="nil"/>
          <w:right w:val="nil"/>
          <w:between w:val="nil"/>
        </w:pBdr>
        <w:spacing w:before="6" w:line="240" w:lineRule="auto"/>
        <w:ind w:left="1094" w:hanging="357"/>
        <w:rPr>
          <w:rFonts w:ascii="Times New Roman" w:hAnsi="Times New Roman" w:cs="Times New Roman"/>
          <w:color w:val="000000"/>
          <w:sz w:val="24"/>
          <w:szCs w:val="24"/>
        </w:rPr>
      </w:pPr>
      <w:r w:rsidRPr="00D137E3">
        <w:rPr>
          <w:rFonts w:ascii="Times New Roman" w:hAnsi="Times New Roman" w:cs="Times New Roman"/>
          <w:color w:val="000000"/>
          <w:sz w:val="24"/>
          <w:szCs w:val="24"/>
        </w:rPr>
        <w:t>Working unethically</w:t>
      </w:r>
      <w:r w:rsidR="00CB3085">
        <w:rPr>
          <w:rFonts w:ascii="Times New Roman" w:hAnsi="Times New Roman" w:cs="Times New Roman"/>
          <w:color w:val="000000"/>
          <w:sz w:val="24"/>
          <w:szCs w:val="24"/>
        </w:rPr>
        <w:t xml:space="preserve"> </w:t>
      </w:r>
    </w:p>
    <w:p w14:paraId="5B5E1BA3" w14:textId="50A22807" w:rsidR="00547A6D" w:rsidRPr="001B227D" w:rsidRDefault="00FC48F0" w:rsidP="00D137E3">
      <w:pPr>
        <w:widowControl w:val="0"/>
        <w:pBdr>
          <w:top w:val="nil"/>
          <w:left w:val="nil"/>
          <w:bottom w:val="nil"/>
          <w:right w:val="nil"/>
          <w:between w:val="nil"/>
        </w:pBdr>
        <w:spacing w:before="116" w:line="240" w:lineRule="auto"/>
        <w:ind w:firstLine="720"/>
        <w:rPr>
          <w:rFonts w:ascii="Times New Roman" w:hAnsi="Times New Roman" w:cs="Times New Roman"/>
          <w:b/>
          <w:color w:val="000000"/>
          <w:sz w:val="24"/>
          <w:szCs w:val="24"/>
        </w:rPr>
      </w:pPr>
      <w:r w:rsidRPr="001B227D">
        <w:rPr>
          <w:rFonts w:ascii="Times New Roman" w:hAnsi="Times New Roman" w:cs="Times New Roman"/>
          <w:b/>
          <w:color w:val="000000"/>
          <w:sz w:val="24"/>
          <w:szCs w:val="24"/>
        </w:rPr>
        <w:t xml:space="preserve">2.2 Policy Statement </w:t>
      </w:r>
    </w:p>
    <w:p w14:paraId="5B5E1BA4" w14:textId="7D369245" w:rsidR="00547A6D" w:rsidRPr="001B227D" w:rsidRDefault="0079622A" w:rsidP="00D137E3">
      <w:pPr>
        <w:widowControl w:val="0"/>
        <w:pBdr>
          <w:top w:val="nil"/>
          <w:left w:val="nil"/>
          <w:bottom w:val="nil"/>
          <w:right w:val="nil"/>
          <w:between w:val="nil"/>
        </w:pBdr>
        <w:spacing w:before="117" w:line="229" w:lineRule="auto"/>
        <w:ind w:left="720" w:right="1"/>
        <w:rPr>
          <w:rFonts w:ascii="Times New Roman" w:hAnsi="Times New Roman" w:cs="Times New Roman"/>
          <w:color w:val="000000"/>
          <w:sz w:val="24"/>
          <w:szCs w:val="24"/>
        </w:rPr>
      </w:pPr>
      <w:r w:rsidRPr="001B227D">
        <w:rPr>
          <w:rFonts w:ascii="Times New Roman" w:hAnsi="Times New Roman" w:cs="Times New Roman"/>
          <w:color w:val="000000"/>
          <w:sz w:val="24"/>
          <w:szCs w:val="24"/>
        </w:rPr>
        <w:t>MILC</w:t>
      </w:r>
      <w:r w:rsidR="00FC48F0" w:rsidRPr="001B227D">
        <w:rPr>
          <w:rFonts w:ascii="Times New Roman" w:hAnsi="Times New Roman" w:cs="Times New Roman"/>
          <w:color w:val="000000"/>
          <w:sz w:val="24"/>
          <w:szCs w:val="24"/>
        </w:rPr>
        <w:t xml:space="preserve"> has developed this Staff Code of Conduct to protect staff and </w:t>
      </w:r>
      <w:r w:rsidRPr="001B227D">
        <w:rPr>
          <w:rFonts w:ascii="Times New Roman" w:hAnsi="Times New Roman" w:cs="Times New Roman"/>
          <w:color w:val="000000"/>
          <w:sz w:val="24"/>
          <w:szCs w:val="24"/>
        </w:rPr>
        <w:t>MILC</w:t>
      </w:r>
      <w:r w:rsidR="00FC48F0" w:rsidRPr="001B227D">
        <w:rPr>
          <w:rFonts w:ascii="Times New Roman" w:hAnsi="Times New Roman" w:cs="Times New Roman"/>
          <w:color w:val="000000"/>
          <w:sz w:val="24"/>
          <w:szCs w:val="24"/>
        </w:rPr>
        <w:t xml:space="preserve"> </w:t>
      </w:r>
      <w:r w:rsidR="00EB2E14" w:rsidRPr="001B227D">
        <w:rPr>
          <w:rFonts w:ascii="Times New Roman" w:hAnsi="Times New Roman" w:cs="Times New Roman"/>
          <w:color w:val="000000"/>
          <w:sz w:val="24"/>
          <w:szCs w:val="24"/>
        </w:rPr>
        <w:t>by providing</w:t>
      </w:r>
      <w:r w:rsidR="00FC48F0" w:rsidRPr="001B227D">
        <w:rPr>
          <w:rFonts w:ascii="Times New Roman" w:hAnsi="Times New Roman" w:cs="Times New Roman"/>
          <w:color w:val="000000"/>
          <w:sz w:val="24"/>
          <w:szCs w:val="24"/>
        </w:rPr>
        <w:t xml:space="preserve"> clear behavioural guidelines and expectations.</w:t>
      </w:r>
      <w:r w:rsidR="00CB3085">
        <w:rPr>
          <w:rFonts w:ascii="Times New Roman" w:hAnsi="Times New Roman" w:cs="Times New Roman"/>
          <w:color w:val="000000"/>
          <w:sz w:val="24"/>
          <w:szCs w:val="24"/>
        </w:rPr>
        <w:t xml:space="preserve"> </w:t>
      </w:r>
    </w:p>
    <w:p w14:paraId="5B5E1BA5" w14:textId="6591B707" w:rsidR="00547A6D" w:rsidRPr="001B227D" w:rsidRDefault="00FC48F0" w:rsidP="00D137E3">
      <w:pPr>
        <w:widowControl w:val="0"/>
        <w:pBdr>
          <w:top w:val="nil"/>
          <w:left w:val="nil"/>
          <w:bottom w:val="nil"/>
          <w:right w:val="nil"/>
          <w:between w:val="nil"/>
        </w:pBdr>
        <w:spacing w:before="117" w:line="229" w:lineRule="auto"/>
        <w:ind w:left="720" w:right="1"/>
        <w:rPr>
          <w:rFonts w:ascii="Times New Roman" w:hAnsi="Times New Roman" w:cs="Times New Roman"/>
          <w:color w:val="000000"/>
          <w:sz w:val="24"/>
          <w:szCs w:val="24"/>
        </w:rPr>
      </w:pPr>
      <w:r w:rsidRPr="001B227D">
        <w:rPr>
          <w:rFonts w:ascii="Times New Roman" w:hAnsi="Times New Roman" w:cs="Times New Roman"/>
          <w:color w:val="000000"/>
          <w:sz w:val="24"/>
          <w:szCs w:val="24"/>
        </w:rPr>
        <w:t xml:space="preserve">This policy is intended to be a guide, not an exhaustive list, of the standards and </w:t>
      </w:r>
      <w:r w:rsidR="00EB2E14" w:rsidRPr="001B227D">
        <w:rPr>
          <w:rFonts w:ascii="Times New Roman" w:hAnsi="Times New Roman" w:cs="Times New Roman"/>
          <w:color w:val="000000"/>
          <w:sz w:val="24"/>
          <w:szCs w:val="24"/>
        </w:rPr>
        <w:t>expectations required</w:t>
      </w:r>
      <w:r w:rsidRPr="001B227D">
        <w:rPr>
          <w:rFonts w:ascii="Times New Roman" w:hAnsi="Times New Roman" w:cs="Times New Roman"/>
          <w:color w:val="000000"/>
          <w:sz w:val="24"/>
          <w:szCs w:val="24"/>
        </w:rPr>
        <w:t xml:space="preserve"> by all members of staff. The Policy should be read in conjunction with </w:t>
      </w:r>
      <w:r w:rsidR="00EB2E14" w:rsidRPr="001B227D">
        <w:rPr>
          <w:rFonts w:ascii="Times New Roman" w:hAnsi="Times New Roman" w:cs="Times New Roman"/>
          <w:color w:val="000000"/>
          <w:sz w:val="24"/>
          <w:szCs w:val="24"/>
        </w:rPr>
        <w:t>applicable legislative</w:t>
      </w:r>
      <w:r w:rsidRPr="001B227D">
        <w:rPr>
          <w:rFonts w:ascii="Times New Roman" w:hAnsi="Times New Roman" w:cs="Times New Roman"/>
          <w:color w:val="000000"/>
          <w:sz w:val="24"/>
          <w:szCs w:val="24"/>
        </w:rPr>
        <w:t xml:space="preserve"> requirements and related </w:t>
      </w:r>
      <w:r w:rsidR="004554E4" w:rsidRPr="001B227D">
        <w:rPr>
          <w:rFonts w:ascii="Times New Roman" w:hAnsi="Times New Roman" w:cs="Times New Roman"/>
          <w:color w:val="000000"/>
          <w:sz w:val="24"/>
          <w:szCs w:val="24"/>
        </w:rPr>
        <w:t>MILC</w:t>
      </w:r>
      <w:r w:rsidRPr="001B227D">
        <w:rPr>
          <w:rFonts w:ascii="Times New Roman" w:hAnsi="Times New Roman" w:cs="Times New Roman"/>
          <w:color w:val="000000"/>
          <w:sz w:val="24"/>
          <w:szCs w:val="24"/>
        </w:rPr>
        <w:t xml:space="preserve"> policies. </w:t>
      </w:r>
    </w:p>
    <w:p w14:paraId="79741A5B" w14:textId="77777777" w:rsidR="00C52472" w:rsidRDefault="00FC48F0" w:rsidP="00C52472">
      <w:pPr>
        <w:widowControl w:val="0"/>
        <w:pBdr>
          <w:top w:val="nil"/>
          <w:left w:val="nil"/>
          <w:bottom w:val="nil"/>
          <w:right w:val="nil"/>
          <w:between w:val="nil"/>
        </w:pBdr>
        <w:spacing w:before="117" w:line="229" w:lineRule="auto"/>
        <w:ind w:left="720" w:right="1"/>
        <w:rPr>
          <w:rFonts w:ascii="Times New Roman" w:hAnsi="Times New Roman" w:cs="Times New Roman"/>
          <w:color w:val="000000"/>
          <w:sz w:val="24"/>
          <w:szCs w:val="24"/>
        </w:rPr>
      </w:pPr>
      <w:r w:rsidRPr="001B227D">
        <w:rPr>
          <w:rFonts w:ascii="Times New Roman" w:hAnsi="Times New Roman" w:cs="Times New Roman"/>
          <w:color w:val="000000"/>
          <w:sz w:val="24"/>
          <w:szCs w:val="24"/>
        </w:rPr>
        <w:t xml:space="preserve">All staff will conduct themselves in an ethical and professional manner consistent with their </w:t>
      </w:r>
      <w:r w:rsidR="00EB2E14" w:rsidRPr="001B227D">
        <w:rPr>
          <w:rFonts w:ascii="Times New Roman" w:hAnsi="Times New Roman" w:cs="Times New Roman"/>
          <w:color w:val="000000"/>
          <w:sz w:val="24"/>
          <w:szCs w:val="24"/>
        </w:rPr>
        <w:t>role as</w:t>
      </w:r>
      <w:r w:rsidRPr="001B227D">
        <w:rPr>
          <w:rFonts w:ascii="Times New Roman" w:hAnsi="Times New Roman" w:cs="Times New Roman"/>
          <w:color w:val="000000"/>
          <w:sz w:val="24"/>
          <w:szCs w:val="24"/>
        </w:rPr>
        <w:t xml:space="preserve"> </w:t>
      </w:r>
      <w:r w:rsidR="004554E4" w:rsidRPr="001B227D">
        <w:rPr>
          <w:rFonts w:ascii="Times New Roman" w:hAnsi="Times New Roman" w:cs="Times New Roman"/>
          <w:color w:val="000000"/>
          <w:sz w:val="24"/>
          <w:szCs w:val="24"/>
        </w:rPr>
        <w:t>MILC</w:t>
      </w:r>
      <w:r w:rsidRPr="001B227D">
        <w:rPr>
          <w:rFonts w:ascii="Times New Roman" w:hAnsi="Times New Roman" w:cs="Times New Roman"/>
          <w:color w:val="000000"/>
          <w:sz w:val="24"/>
          <w:szCs w:val="24"/>
        </w:rPr>
        <w:t xml:space="preserve"> representatives. This extends to establishing and maintaining clear </w:t>
      </w:r>
      <w:r w:rsidR="00EB2E14" w:rsidRPr="001B227D">
        <w:rPr>
          <w:rFonts w:ascii="Times New Roman" w:hAnsi="Times New Roman" w:cs="Times New Roman"/>
          <w:color w:val="000000"/>
          <w:sz w:val="24"/>
          <w:szCs w:val="24"/>
        </w:rPr>
        <w:t>professional boundaries</w:t>
      </w:r>
      <w:r w:rsidRPr="001B227D">
        <w:rPr>
          <w:rFonts w:ascii="Times New Roman" w:hAnsi="Times New Roman" w:cs="Times New Roman"/>
          <w:color w:val="000000"/>
          <w:sz w:val="24"/>
          <w:szCs w:val="24"/>
        </w:rPr>
        <w:t xml:space="preserve"> that serve to protect everyone from misunderstandings or a violation of professional relationships.</w:t>
      </w:r>
    </w:p>
    <w:p w14:paraId="5B5E1BAD" w14:textId="3363099A" w:rsidR="00547A6D" w:rsidRPr="00D137E3" w:rsidRDefault="00FC48F0" w:rsidP="00C52472">
      <w:pPr>
        <w:widowControl w:val="0"/>
        <w:pBdr>
          <w:top w:val="nil"/>
          <w:left w:val="nil"/>
          <w:bottom w:val="nil"/>
          <w:right w:val="nil"/>
          <w:between w:val="nil"/>
        </w:pBdr>
        <w:spacing w:before="117" w:line="229" w:lineRule="auto"/>
        <w:ind w:left="720" w:right="1"/>
        <w:rPr>
          <w:rFonts w:ascii="Times New Roman" w:hAnsi="Times New Roman" w:cs="Times New Roman"/>
          <w:color w:val="000000"/>
          <w:sz w:val="24"/>
          <w:szCs w:val="24"/>
        </w:rPr>
      </w:pPr>
      <w:r w:rsidRPr="001B227D">
        <w:rPr>
          <w:rFonts w:ascii="Times New Roman" w:hAnsi="Times New Roman" w:cs="Times New Roman"/>
          <w:color w:val="000000"/>
          <w:sz w:val="24"/>
          <w:szCs w:val="24"/>
        </w:rPr>
        <w:t xml:space="preserve">All members of staff are expected to uphold the standards of behaviour in this Staff Code </w:t>
      </w:r>
      <w:r w:rsidR="00EB2E14" w:rsidRPr="001B227D">
        <w:rPr>
          <w:rFonts w:ascii="Times New Roman" w:hAnsi="Times New Roman" w:cs="Times New Roman"/>
          <w:color w:val="000000"/>
          <w:sz w:val="24"/>
          <w:szCs w:val="24"/>
        </w:rPr>
        <w:t>of Conduct</w:t>
      </w:r>
      <w:r w:rsidRPr="001B227D">
        <w:rPr>
          <w:rFonts w:ascii="Times New Roman" w:hAnsi="Times New Roman" w:cs="Times New Roman"/>
          <w:color w:val="000000"/>
          <w:sz w:val="24"/>
          <w:szCs w:val="24"/>
        </w:rPr>
        <w:t xml:space="preserve"> and know that any breach of this Staff Code of Conduct will be treated as a serious matter and will constitute grounds for Disciplinary Action, including counselling, a warning or demotion, or in serious cases may result in termination of employment. </w:t>
      </w:r>
    </w:p>
    <w:p w14:paraId="7C648435" w14:textId="77777777" w:rsidR="00D137E3" w:rsidRDefault="00D137E3">
      <w:pP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14:paraId="5B5E1BAE" w14:textId="35B85A14" w:rsidR="00547A6D" w:rsidRPr="001B227D" w:rsidRDefault="00FC48F0" w:rsidP="00D137E3">
      <w:pPr>
        <w:widowControl w:val="0"/>
        <w:pBdr>
          <w:top w:val="nil"/>
          <w:left w:val="nil"/>
          <w:bottom w:val="nil"/>
          <w:right w:val="nil"/>
          <w:between w:val="nil"/>
        </w:pBdr>
        <w:spacing w:before="116" w:line="240" w:lineRule="auto"/>
        <w:ind w:firstLine="720"/>
        <w:rPr>
          <w:rFonts w:ascii="Times New Roman" w:hAnsi="Times New Roman" w:cs="Times New Roman"/>
          <w:b/>
          <w:color w:val="000000"/>
          <w:sz w:val="24"/>
          <w:szCs w:val="24"/>
        </w:rPr>
      </w:pPr>
      <w:r w:rsidRPr="001B227D">
        <w:rPr>
          <w:rFonts w:ascii="Times New Roman" w:hAnsi="Times New Roman" w:cs="Times New Roman"/>
          <w:b/>
          <w:color w:val="000000"/>
          <w:sz w:val="24"/>
          <w:szCs w:val="24"/>
        </w:rPr>
        <w:lastRenderedPageBreak/>
        <w:t xml:space="preserve">2.3. Application </w:t>
      </w:r>
    </w:p>
    <w:p w14:paraId="5B5E1BAF" w14:textId="589DF901" w:rsidR="00547A6D" w:rsidRPr="001B227D" w:rsidRDefault="00FC48F0" w:rsidP="00D137E3">
      <w:pPr>
        <w:widowControl w:val="0"/>
        <w:pBdr>
          <w:top w:val="nil"/>
          <w:left w:val="nil"/>
          <w:bottom w:val="nil"/>
          <w:right w:val="nil"/>
          <w:between w:val="nil"/>
        </w:pBdr>
        <w:spacing w:before="117" w:line="229" w:lineRule="auto"/>
        <w:ind w:left="720" w:right="1"/>
        <w:rPr>
          <w:rFonts w:ascii="Times New Roman" w:hAnsi="Times New Roman" w:cs="Times New Roman"/>
          <w:color w:val="000000"/>
          <w:sz w:val="24"/>
          <w:szCs w:val="24"/>
        </w:rPr>
      </w:pPr>
      <w:r w:rsidRPr="001B227D">
        <w:rPr>
          <w:rFonts w:ascii="Times New Roman" w:hAnsi="Times New Roman" w:cs="Times New Roman"/>
          <w:color w:val="000000"/>
          <w:sz w:val="24"/>
          <w:szCs w:val="24"/>
        </w:rPr>
        <w:t xml:space="preserve">This Policy applies to all </w:t>
      </w:r>
      <w:r w:rsidR="0079622A" w:rsidRPr="001B227D">
        <w:rPr>
          <w:rFonts w:ascii="Times New Roman" w:hAnsi="Times New Roman" w:cs="Times New Roman"/>
          <w:color w:val="000000"/>
          <w:sz w:val="24"/>
          <w:szCs w:val="24"/>
        </w:rPr>
        <w:t>MILC</w:t>
      </w:r>
      <w:r w:rsidRPr="001B227D">
        <w:rPr>
          <w:rFonts w:ascii="Times New Roman" w:hAnsi="Times New Roman" w:cs="Times New Roman"/>
          <w:color w:val="000000"/>
          <w:sz w:val="24"/>
          <w:szCs w:val="24"/>
        </w:rPr>
        <w:t xml:space="preserve"> </w:t>
      </w:r>
      <w:r w:rsidR="009C7E99">
        <w:rPr>
          <w:rFonts w:ascii="Times New Roman" w:hAnsi="Times New Roman" w:cs="Times New Roman"/>
          <w:color w:val="000000"/>
          <w:sz w:val="24"/>
          <w:szCs w:val="24"/>
        </w:rPr>
        <w:t xml:space="preserve">management, </w:t>
      </w:r>
      <w:r w:rsidRPr="001B227D">
        <w:rPr>
          <w:rFonts w:ascii="Times New Roman" w:hAnsi="Times New Roman" w:cs="Times New Roman"/>
          <w:color w:val="000000"/>
          <w:sz w:val="24"/>
          <w:szCs w:val="24"/>
        </w:rPr>
        <w:t xml:space="preserve">staff, teachers and any other members of </w:t>
      </w:r>
      <w:r w:rsidR="009C7E99">
        <w:rPr>
          <w:rFonts w:ascii="Times New Roman" w:hAnsi="Times New Roman" w:cs="Times New Roman"/>
          <w:color w:val="000000"/>
          <w:sz w:val="24"/>
          <w:szCs w:val="24"/>
        </w:rPr>
        <w:t xml:space="preserve">the </w:t>
      </w:r>
      <w:r w:rsidR="0079622A" w:rsidRPr="001B227D">
        <w:rPr>
          <w:rFonts w:ascii="Times New Roman" w:hAnsi="Times New Roman" w:cs="Times New Roman"/>
          <w:color w:val="000000"/>
          <w:sz w:val="24"/>
          <w:szCs w:val="24"/>
        </w:rPr>
        <w:t>MILC</w:t>
      </w:r>
      <w:r w:rsidRPr="001B227D">
        <w:rPr>
          <w:rFonts w:ascii="Times New Roman" w:hAnsi="Times New Roman" w:cs="Times New Roman"/>
          <w:color w:val="000000"/>
          <w:sz w:val="24"/>
          <w:szCs w:val="24"/>
        </w:rPr>
        <w:t xml:space="preserve"> community who are representing </w:t>
      </w:r>
      <w:r w:rsidR="0079622A" w:rsidRPr="001B227D">
        <w:rPr>
          <w:rFonts w:ascii="Times New Roman" w:hAnsi="Times New Roman" w:cs="Times New Roman"/>
          <w:color w:val="000000"/>
          <w:sz w:val="24"/>
          <w:szCs w:val="24"/>
        </w:rPr>
        <w:t>MILC</w:t>
      </w:r>
      <w:r w:rsidRPr="001B227D">
        <w:rPr>
          <w:rFonts w:ascii="Times New Roman" w:hAnsi="Times New Roman" w:cs="Times New Roman"/>
          <w:color w:val="000000"/>
          <w:sz w:val="24"/>
          <w:szCs w:val="24"/>
        </w:rPr>
        <w:t xml:space="preserve">. </w:t>
      </w:r>
    </w:p>
    <w:p w14:paraId="5B5E1BB4" w14:textId="7D63A1A6" w:rsidR="00547A6D" w:rsidRPr="001B227D" w:rsidRDefault="00FC48F0" w:rsidP="00D137E3">
      <w:pPr>
        <w:widowControl w:val="0"/>
        <w:pBdr>
          <w:top w:val="nil"/>
          <w:left w:val="nil"/>
          <w:bottom w:val="nil"/>
          <w:right w:val="nil"/>
          <w:between w:val="nil"/>
        </w:pBdr>
        <w:spacing w:before="117" w:line="229" w:lineRule="auto"/>
        <w:ind w:left="720" w:right="1"/>
        <w:rPr>
          <w:rFonts w:ascii="Times New Roman" w:hAnsi="Times New Roman" w:cs="Times New Roman"/>
          <w:color w:val="000000"/>
          <w:sz w:val="24"/>
          <w:szCs w:val="24"/>
        </w:rPr>
      </w:pPr>
      <w:r w:rsidRPr="001B227D">
        <w:rPr>
          <w:rFonts w:ascii="Times New Roman" w:hAnsi="Times New Roman" w:cs="Times New Roman"/>
          <w:color w:val="000000"/>
          <w:sz w:val="24"/>
          <w:szCs w:val="24"/>
        </w:rPr>
        <w:t>This policy extends to conduct in any work-related context (face to face, online, phone etc)</w:t>
      </w:r>
      <w:r w:rsidR="00CB3085">
        <w:rPr>
          <w:rFonts w:ascii="Times New Roman" w:hAnsi="Times New Roman" w:cs="Times New Roman"/>
          <w:color w:val="000000"/>
          <w:sz w:val="24"/>
          <w:szCs w:val="24"/>
        </w:rPr>
        <w:t xml:space="preserve"> </w:t>
      </w:r>
      <w:r w:rsidRPr="001B227D">
        <w:rPr>
          <w:rFonts w:ascii="Times New Roman" w:hAnsi="Times New Roman" w:cs="Times New Roman"/>
          <w:color w:val="000000"/>
          <w:sz w:val="24"/>
          <w:szCs w:val="24"/>
        </w:rPr>
        <w:t xml:space="preserve">within or outside of normal working hours including (but not limited to) working remotely, or any other location, at conferences, functions, parties/celebrations, trips/tours, excursions, and meetings conducted outside normal business hours (work related or social) </w:t>
      </w:r>
      <w:proofErr w:type="gramStart"/>
      <w:r w:rsidRPr="001B227D">
        <w:rPr>
          <w:rFonts w:ascii="Times New Roman" w:hAnsi="Times New Roman" w:cs="Times New Roman"/>
          <w:color w:val="000000"/>
          <w:sz w:val="24"/>
          <w:szCs w:val="24"/>
        </w:rPr>
        <w:t>whether or not</w:t>
      </w:r>
      <w:proofErr w:type="gramEnd"/>
      <w:r w:rsidRPr="001B227D">
        <w:rPr>
          <w:rFonts w:ascii="Times New Roman" w:hAnsi="Times New Roman" w:cs="Times New Roman"/>
          <w:color w:val="000000"/>
          <w:sz w:val="24"/>
          <w:szCs w:val="24"/>
        </w:rPr>
        <w:t xml:space="preserve"> on </w:t>
      </w:r>
      <w:r w:rsidR="004554E4" w:rsidRPr="001B227D">
        <w:rPr>
          <w:rFonts w:ascii="Times New Roman" w:hAnsi="Times New Roman" w:cs="Times New Roman"/>
          <w:color w:val="000000"/>
          <w:sz w:val="24"/>
          <w:szCs w:val="24"/>
        </w:rPr>
        <w:t>MILC</w:t>
      </w:r>
      <w:r w:rsidRPr="001B227D">
        <w:rPr>
          <w:rFonts w:ascii="Times New Roman" w:hAnsi="Times New Roman" w:cs="Times New Roman"/>
          <w:color w:val="000000"/>
          <w:sz w:val="24"/>
          <w:szCs w:val="24"/>
        </w:rPr>
        <w:t xml:space="preserve"> premises. It covers interactions with students, </w:t>
      </w:r>
      <w:r w:rsidR="000A3F13" w:rsidRPr="001B227D">
        <w:rPr>
          <w:rFonts w:ascii="Times New Roman" w:hAnsi="Times New Roman" w:cs="Times New Roman"/>
          <w:color w:val="000000"/>
          <w:sz w:val="24"/>
          <w:szCs w:val="24"/>
        </w:rPr>
        <w:t>parents, customers</w:t>
      </w:r>
      <w:r w:rsidRPr="001B227D">
        <w:rPr>
          <w:rFonts w:ascii="Times New Roman" w:hAnsi="Times New Roman" w:cs="Times New Roman"/>
          <w:color w:val="000000"/>
          <w:sz w:val="24"/>
          <w:szCs w:val="24"/>
        </w:rPr>
        <w:t>, suppliers and other third parties, as well as colleagues</w:t>
      </w:r>
      <w:r w:rsidR="009A312D">
        <w:rPr>
          <w:rFonts w:ascii="Times New Roman" w:hAnsi="Times New Roman" w:cs="Times New Roman"/>
          <w:color w:val="000000"/>
          <w:sz w:val="24"/>
          <w:szCs w:val="24"/>
        </w:rPr>
        <w:t>.</w:t>
      </w:r>
    </w:p>
    <w:p w14:paraId="5B5E1BB5" w14:textId="77777777" w:rsidR="00547A6D" w:rsidRDefault="00FC48F0" w:rsidP="00D24914">
      <w:pPr>
        <w:widowControl w:val="0"/>
        <w:pBdr>
          <w:top w:val="nil"/>
          <w:left w:val="nil"/>
          <w:bottom w:val="nil"/>
          <w:right w:val="nil"/>
          <w:between w:val="nil"/>
        </w:pBdr>
        <w:spacing w:before="116" w:line="240" w:lineRule="auto"/>
        <w:ind w:firstLine="720"/>
        <w:rPr>
          <w:rFonts w:ascii="Times New Roman" w:hAnsi="Times New Roman" w:cs="Times New Roman"/>
          <w:b/>
          <w:color w:val="000000"/>
          <w:sz w:val="24"/>
          <w:szCs w:val="24"/>
        </w:rPr>
      </w:pPr>
      <w:r w:rsidRPr="001B227D">
        <w:rPr>
          <w:rFonts w:ascii="Times New Roman" w:hAnsi="Times New Roman" w:cs="Times New Roman"/>
          <w:b/>
          <w:color w:val="000000"/>
          <w:sz w:val="24"/>
          <w:szCs w:val="24"/>
        </w:rPr>
        <w:t>2.4. Definitions</w:t>
      </w:r>
    </w:p>
    <w:p w14:paraId="221FE89A" w14:textId="77777777" w:rsidR="009A312D" w:rsidRPr="001B227D" w:rsidRDefault="009A312D" w:rsidP="001B227D">
      <w:pPr>
        <w:widowControl w:val="0"/>
        <w:pBdr>
          <w:top w:val="nil"/>
          <w:left w:val="nil"/>
          <w:bottom w:val="nil"/>
          <w:right w:val="nil"/>
          <w:between w:val="nil"/>
        </w:pBdr>
        <w:spacing w:before="124" w:line="240" w:lineRule="auto"/>
        <w:ind w:left="566"/>
        <w:rPr>
          <w:rFonts w:ascii="Times New Roman" w:hAnsi="Times New Roman" w:cs="Times New Roman"/>
          <w:b/>
          <w:color w:val="000000"/>
          <w:sz w:val="24"/>
          <w:szCs w:val="24"/>
        </w:rPr>
      </w:pPr>
    </w:p>
    <w:tbl>
      <w:tblPr>
        <w:tblStyle w:val="a"/>
        <w:tblW w:w="8920" w:type="dxa"/>
        <w:tblInd w:w="6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59"/>
        <w:gridCol w:w="7361"/>
      </w:tblGrid>
      <w:tr w:rsidR="00547A6D" w:rsidRPr="001B227D" w14:paraId="5B5E1BB8" w14:textId="77777777" w:rsidTr="00D24914">
        <w:trPr>
          <w:trHeight w:val="320"/>
        </w:trPr>
        <w:tc>
          <w:tcPr>
            <w:tcW w:w="1559" w:type="dxa"/>
            <w:shd w:val="clear" w:color="auto" w:fill="auto"/>
            <w:tcMar>
              <w:top w:w="100" w:type="dxa"/>
              <w:left w:w="100" w:type="dxa"/>
              <w:bottom w:w="100" w:type="dxa"/>
              <w:right w:w="100" w:type="dxa"/>
            </w:tcMar>
          </w:tcPr>
          <w:p w14:paraId="5B5E1BB6" w14:textId="77777777" w:rsidR="00547A6D" w:rsidRPr="001B227D" w:rsidRDefault="00FC48F0" w:rsidP="001B227D">
            <w:pPr>
              <w:widowControl w:val="0"/>
              <w:pBdr>
                <w:top w:val="nil"/>
                <w:left w:val="nil"/>
                <w:bottom w:val="nil"/>
                <w:right w:val="nil"/>
                <w:between w:val="nil"/>
              </w:pBdr>
              <w:spacing w:line="240" w:lineRule="auto"/>
              <w:ind w:left="113"/>
              <w:rPr>
                <w:rFonts w:ascii="Times New Roman" w:hAnsi="Times New Roman" w:cs="Times New Roman"/>
                <w:color w:val="000000"/>
                <w:sz w:val="24"/>
                <w:szCs w:val="24"/>
              </w:rPr>
            </w:pPr>
            <w:r w:rsidRPr="001B227D">
              <w:rPr>
                <w:rFonts w:ascii="Times New Roman" w:hAnsi="Times New Roman" w:cs="Times New Roman"/>
                <w:color w:val="000000"/>
                <w:sz w:val="24"/>
                <w:szCs w:val="24"/>
              </w:rPr>
              <w:t xml:space="preserve">Word/s </w:t>
            </w:r>
          </w:p>
        </w:tc>
        <w:tc>
          <w:tcPr>
            <w:tcW w:w="7361" w:type="dxa"/>
            <w:shd w:val="clear" w:color="auto" w:fill="auto"/>
            <w:tcMar>
              <w:top w:w="100" w:type="dxa"/>
              <w:left w:w="100" w:type="dxa"/>
              <w:bottom w:w="100" w:type="dxa"/>
              <w:right w:w="100" w:type="dxa"/>
            </w:tcMar>
          </w:tcPr>
          <w:p w14:paraId="5B5E1BB7" w14:textId="77777777" w:rsidR="00547A6D" w:rsidRPr="001B227D" w:rsidRDefault="00FC48F0" w:rsidP="001B227D">
            <w:pPr>
              <w:widowControl w:val="0"/>
              <w:pBdr>
                <w:top w:val="nil"/>
                <w:left w:val="nil"/>
                <w:bottom w:val="nil"/>
                <w:right w:val="nil"/>
                <w:between w:val="nil"/>
              </w:pBdr>
              <w:spacing w:line="240" w:lineRule="auto"/>
              <w:ind w:left="131"/>
              <w:rPr>
                <w:rFonts w:ascii="Times New Roman" w:hAnsi="Times New Roman" w:cs="Times New Roman"/>
                <w:color w:val="000000"/>
                <w:sz w:val="24"/>
                <w:szCs w:val="24"/>
              </w:rPr>
            </w:pPr>
            <w:r w:rsidRPr="001B227D">
              <w:rPr>
                <w:rFonts w:ascii="Times New Roman" w:hAnsi="Times New Roman" w:cs="Times New Roman"/>
                <w:color w:val="000000"/>
                <w:sz w:val="24"/>
                <w:szCs w:val="24"/>
              </w:rPr>
              <w:t>Definition</w:t>
            </w:r>
          </w:p>
        </w:tc>
      </w:tr>
      <w:tr w:rsidR="005C5C8A" w:rsidRPr="001B227D" w14:paraId="2F1C86AD" w14:textId="77777777" w:rsidTr="00D24914">
        <w:trPr>
          <w:trHeight w:val="320"/>
        </w:trPr>
        <w:tc>
          <w:tcPr>
            <w:tcW w:w="1559" w:type="dxa"/>
            <w:shd w:val="clear" w:color="auto" w:fill="auto"/>
            <w:tcMar>
              <w:top w:w="100" w:type="dxa"/>
              <w:left w:w="100" w:type="dxa"/>
              <w:bottom w:w="100" w:type="dxa"/>
              <w:right w:w="100" w:type="dxa"/>
            </w:tcMar>
          </w:tcPr>
          <w:p w14:paraId="0FA04B7C" w14:textId="03CFD52D" w:rsidR="005C5C8A" w:rsidRPr="001B227D" w:rsidRDefault="00CB3085" w:rsidP="001B227D">
            <w:pPr>
              <w:widowControl w:val="0"/>
              <w:pBdr>
                <w:top w:val="nil"/>
                <w:left w:val="nil"/>
                <w:bottom w:val="nil"/>
                <w:right w:val="nil"/>
                <w:between w:val="nil"/>
              </w:pBdr>
              <w:spacing w:line="240" w:lineRule="auto"/>
              <w:ind w:left="113"/>
              <w:rPr>
                <w:rFonts w:ascii="Times New Roman" w:hAnsi="Times New Roman" w:cs="Times New Roman"/>
                <w:color w:val="000000"/>
                <w:sz w:val="24"/>
                <w:szCs w:val="24"/>
              </w:rPr>
            </w:pPr>
            <w:r>
              <w:rPr>
                <w:rFonts w:ascii="Times New Roman" w:hAnsi="Times New Roman" w:cs="Times New Roman"/>
                <w:color w:val="000000"/>
                <w:sz w:val="24"/>
                <w:szCs w:val="24"/>
              </w:rPr>
              <w:t>Bullying</w:t>
            </w:r>
          </w:p>
        </w:tc>
        <w:tc>
          <w:tcPr>
            <w:tcW w:w="7361" w:type="dxa"/>
            <w:shd w:val="clear" w:color="auto" w:fill="auto"/>
            <w:tcMar>
              <w:top w:w="100" w:type="dxa"/>
              <w:left w:w="100" w:type="dxa"/>
              <w:bottom w:w="100" w:type="dxa"/>
              <w:right w:w="100" w:type="dxa"/>
            </w:tcMar>
          </w:tcPr>
          <w:p w14:paraId="5BA0457B" w14:textId="6D6F4474" w:rsidR="00CB3085" w:rsidRPr="001B227D" w:rsidRDefault="00CB3085" w:rsidP="00CB3085">
            <w:pPr>
              <w:widowControl w:val="0"/>
              <w:pBdr>
                <w:top w:val="nil"/>
                <w:left w:val="nil"/>
                <w:bottom w:val="nil"/>
                <w:right w:val="nil"/>
                <w:between w:val="nil"/>
              </w:pBdr>
              <w:spacing w:line="230" w:lineRule="auto"/>
              <w:ind w:left="117" w:right="47"/>
              <w:rPr>
                <w:rFonts w:ascii="Times New Roman" w:hAnsi="Times New Roman" w:cs="Times New Roman"/>
                <w:color w:val="000000"/>
                <w:sz w:val="24"/>
                <w:szCs w:val="24"/>
              </w:rPr>
            </w:pPr>
            <w:r w:rsidRPr="001B227D">
              <w:rPr>
                <w:rFonts w:ascii="Times New Roman" w:hAnsi="Times New Roman" w:cs="Times New Roman"/>
                <w:color w:val="000000"/>
                <w:sz w:val="24"/>
                <w:szCs w:val="24"/>
              </w:rPr>
              <w:t xml:space="preserve">Workplace bullying is </w:t>
            </w:r>
            <w:r w:rsidRPr="001B227D">
              <w:rPr>
                <w:rFonts w:ascii="Times New Roman" w:hAnsi="Times New Roman" w:cs="Times New Roman"/>
                <w:color w:val="000000"/>
                <w:sz w:val="24"/>
                <w:szCs w:val="24"/>
                <w:u w:val="single"/>
              </w:rPr>
              <w:t>repeated</w:t>
            </w:r>
            <w:r w:rsidRPr="001B227D">
              <w:rPr>
                <w:rFonts w:ascii="Times New Roman" w:hAnsi="Times New Roman" w:cs="Times New Roman"/>
                <w:color w:val="000000"/>
                <w:sz w:val="24"/>
                <w:szCs w:val="24"/>
              </w:rPr>
              <w:t xml:space="preserve"> and unreasonable behaviour directed towards a staff member or a group of staff that creates a risk to health and safety. Repeated behaviour refers to the persistent nature of the behaviour and can involve a range of behaviours over time. It includes behaviour that would be considered unreasonable, and includes behaviour that intimidates, offends, degrades, or humiliates at work.</w:t>
            </w:r>
            <w:r>
              <w:rPr>
                <w:rFonts w:ascii="Times New Roman" w:hAnsi="Times New Roman" w:cs="Times New Roman"/>
                <w:color w:val="000000"/>
                <w:sz w:val="24"/>
                <w:szCs w:val="24"/>
              </w:rPr>
              <w:t xml:space="preserve"> </w:t>
            </w:r>
          </w:p>
          <w:p w14:paraId="2E96618B" w14:textId="77777777" w:rsidR="00CB3085" w:rsidRDefault="00CB3085" w:rsidP="00CB3085">
            <w:pPr>
              <w:widowControl w:val="0"/>
              <w:pBdr>
                <w:top w:val="nil"/>
                <w:left w:val="nil"/>
                <w:bottom w:val="nil"/>
                <w:right w:val="nil"/>
                <w:between w:val="nil"/>
              </w:pBdr>
              <w:spacing w:before="234" w:line="233" w:lineRule="auto"/>
              <w:ind w:left="129" w:right="45" w:hanging="25"/>
              <w:rPr>
                <w:rFonts w:ascii="Times New Roman" w:hAnsi="Times New Roman" w:cs="Times New Roman"/>
                <w:color w:val="000000"/>
                <w:sz w:val="24"/>
                <w:szCs w:val="24"/>
              </w:rPr>
            </w:pPr>
            <w:r w:rsidRPr="001B227D">
              <w:rPr>
                <w:rFonts w:ascii="Times New Roman" w:hAnsi="Times New Roman" w:cs="Times New Roman"/>
                <w:color w:val="000000"/>
                <w:sz w:val="24"/>
                <w:szCs w:val="24"/>
              </w:rPr>
              <w:t>Bullying can include the following types of behaviour if repeated:</w:t>
            </w:r>
          </w:p>
          <w:p w14:paraId="5A28CD83" w14:textId="77777777" w:rsidR="00CB3085" w:rsidRPr="00DA68B7" w:rsidRDefault="00CB3085" w:rsidP="001E31FD">
            <w:pPr>
              <w:pStyle w:val="ListParagraph"/>
              <w:widowControl w:val="0"/>
              <w:numPr>
                <w:ilvl w:val="0"/>
                <w:numId w:val="3"/>
              </w:numPr>
              <w:pBdr>
                <w:top w:val="nil"/>
                <w:left w:val="nil"/>
                <w:bottom w:val="nil"/>
                <w:right w:val="nil"/>
                <w:between w:val="nil"/>
              </w:pBdr>
              <w:spacing w:line="233" w:lineRule="auto"/>
              <w:ind w:right="45"/>
              <w:rPr>
                <w:rFonts w:ascii="Times New Roman" w:hAnsi="Times New Roman" w:cs="Times New Roman"/>
                <w:color w:val="000000"/>
                <w:sz w:val="24"/>
                <w:szCs w:val="24"/>
              </w:rPr>
            </w:pPr>
            <w:r w:rsidRPr="00DA68B7">
              <w:rPr>
                <w:rFonts w:ascii="Times New Roman" w:hAnsi="Times New Roman" w:cs="Times New Roman"/>
                <w:color w:val="000000"/>
                <w:sz w:val="24"/>
                <w:szCs w:val="24"/>
              </w:rPr>
              <w:t xml:space="preserve">Verbal abuse (e.g. being sworn at, yelling, screaming, offensive language, threats, insults, continual criticism, name calling, practical jokes, unjustified threats of dismissal) </w:t>
            </w:r>
          </w:p>
          <w:p w14:paraId="6A610762" w14:textId="77777777" w:rsidR="00CB3085" w:rsidRPr="00DA68B7" w:rsidRDefault="00CB3085" w:rsidP="001E31FD">
            <w:pPr>
              <w:pStyle w:val="ListParagraph"/>
              <w:widowControl w:val="0"/>
              <w:numPr>
                <w:ilvl w:val="0"/>
                <w:numId w:val="3"/>
              </w:numPr>
              <w:pBdr>
                <w:top w:val="nil"/>
                <w:left w:val="nil"/>
                <w:bottom w:val="nil"/>
                <w:right w:val="nil"/>
                <w:between w:val="nil"/>
              </w:pBdr>
              <w:spacing w:line="244" w:lineRule="auto"/>
              <w:ind w:right="120"/>
              <w:rPr>
                <w:rFonts w:ascii="Times New Roman" w:hAnsi="Times New Roman" w:cs="Times New Roman"/>
                <w:color w:val="000000"/>
                <w:sz w:val="24"/>
                <w:szCs w:val="24"/>
              </w:rPr>
            </w:pPr>
            <w:r w:rsidRPr="00DA68B7">
              <w:rPr>
                <w:rFonts w:ascii="Times New Roman" w:hAnsi="Times New Roman" w:cs="Times New Roman"/>
                <w:color w:val="000000"/>
                <w:sz w:val="24"/>
                <w:szCs w:val="24"/>
              </w:rPr>
              <w:t xml:space="preserve">Direct violence including physical abuse, assault, and </w:t>
            </w:r>
            <w:proofErr w:type="gramStart"/>
            <w:r w:rsidRPr="00DA68B7">
              <w:rPr>
                <w:rFonts w:ascii="Times New Roman" w:hAnsi="Times New Roman" w:cs="Times New Roman"/>
                <w:color w:val="000000"/>
                <w:sz w:val="24"/>
                <w:szCs w:val="24"/>
              </w:rPr>
              <w:t>harassment</w:t>
            </w:r>
            <w:proofErr w:type="gramEnd"/>
          </w:p>
          <w:p w14:paraId="276530EA" w14:textId="77777777" w:rsidR="00CB3085" w:rsidRPr="00DA68B7" w:rsidRDefault="00CB3085" w:rsidP="001E31FD">
            <w:pPr>
              <w:pStyle w:val="ListParagraph"/>
              <w:widowControl w:val="0"/>
              <w:numPr>
                <w:ilvl w:val="0"/>
                <w:numId w:val="3"/>
              </w:numPr>
              <w:pBdr>
                <w:top w:val="nil"/>
                <w:left w:val="nil"/>
                <w:bottom w:val="nil"/>
                <w:right w:val="nil"/>
                <w:between w:val="nil"/>
              </w:pBdr>
              <w:spacing w:line="244" w:lineRule="auto"/>
              <w:ind w:right="120"/>
              <w:rPr>
                <w:rFonts w:ascii="Times New Roman" w:hAnsi="Times New Roman" w:cs="Times New Roman"/>
                <w:color w:val="000000"/>
                <w:sz w:val="24"/>
                <w:szCs w:val="24"/>
              </w:rPr>
            </w:pPr>
            <w:r w:rsidRPr="00DA68B7">
              <w:rPr>
                <w:rFonts w:ascii="Times New Roman" w:hAnsi="Times New Roman" w:cs="Times New Roman"/>
                <w:color w:val="000000"/>
                <w:sz w:val="24"/>
                <w:szCs w:val="24"/>
              </w:rPr>
              <w:t xml:space="preserve">Abusive messages (email, SMS etc.) </w:t>
            </w:r>
          </w:p>
          <w:p w14:paraId="70125394" w14:textId="77777777" w:rsidR="00CB3085" w:rsidRPr="00DA68B7" w:rsidRDefault="00CB3085" w:rsidP="001E31FD">
            <w:pPr>
              <w:pStyle w:val="ListParagraph"/>
              <w:widowControl w:val="0"/>
              <w:numPr>
                <w:ilvl w:val="0"/>
                <w:numId w:val="3"/>
              </w:numPr>
              <w:pBdr>
                <w:top w:val="nil"/>
                <w:left w:val="nil"/>
                <w:bottom w:val="nil"/>
                <w:right w:val="nil"/>
                <w:between w:val="nil"/>
              </w:pBdr>
              <w:spacing w:line="240" w:lineRule="auto"/>
              <w:rPr>
                <w:rFonts w:ascii="Times New Roman" w:hAnsi="Times New Roman" w:cs="Times New Roman"/>
                <w:color w:val="000000"/>
                <w:sz w:val="24"/>
                <w:szCs w:val="24"/>
              </w:rPr>
            </w:pPr>
            <w:r w:rsidRPr="00DA68B7">
              <w:rPr>
                <w:rFonts w:ascii="Times New Roman" w:hAnsi="Times New Roman" w:cs="Times New Roman"/>
                <w:color w:val="000000"/>
                <w:sz w:val="24"/>
                <w:szCs w:val="24"/>
              </w:rPr>
              <w:t xml:space="preserve">Threatening body language </w:t>
            </w:r>
          </w:p>
          <w:p w14:paraId="0A1D350D" w14:textId="77777777" w:rsidR="00CB3085" w:rsidRPr="00DA68B7" w:rsidRDefault="00CB3085" w:rsidP="001E31FD">
            <w:pPr>
              <w:pStyle w:val="ListParagraph"/>
              <w:widowControl w:val="0"/>
              <w:numPr>
                <w:ilvl w:val="0"/>
                <w:numId w:val="3"/>
              </w:numPr>
              <w:pBdr>
                <w:top w:val="nil"/>
                <w:left w:val="nil"/>
                <w:bottom w:val="nil"/>
                <w:right w:val="nil"/>
                <w:between w:val="nil"/>
              </w:pBdr>
              <w:spacing w:line="240" w:lineRule="auto"/>
              <w:rPr>
                <w:rFonts w:ascii="Times New Roman" w:hAnsi="Times New Roman" w:cs="Times New Roman"/>
                <w:color w:val="000000"/>
                <w:sz w:val="24"/>
                <w:szCs w:val="24"/>
              </w:rPr>
            </w:pPr>
            <w:r w:rsidRPr="00DA68B7">
              <w:rPr>
                <w:rFonts w:ascii="Times New Roman" w:hAnsi="Times New Roman" w:cs="Times New Roman"/>
                <w:color w:val="000000"/>
                <w:sz w:val="24"/>
                <w:szCs w:val="24"/>
              </w:rPr>
              <w:t xml:space="preserve">Spreading rumours about a person </w:t>
            </w:r>
          </w:p>
          <w:p w14:paraId="1D88F6F0" w14:textId="77777777" w:rsidR="00CB3085" w:rsidRPr="00DA68B7" w:rsidRDefault="00CB3085" w:rsidP="001E31FD">
            <w:pPr>
              <w:pStyle w:val="ListParagraph"/>
              <w:widowControl w:val="0"/>
              <w:numPr>
                <w:ilvl w:val="0"/>
                <w:numId w:val="3"/>
              </w:numPr>
              <w:pBdr>
                <w:top w:val="nil"/>
                <w:left w:val="nil"/>
                <w:bottom w:val="nil"/>
                <w:right w:val="nil"/>
                <w:between w:val="nil"/>
              </w:pBdr>
              <w:spacing w:line="240" w:lineRule="auto"/>
              <w:rPr>
                <w:rFonts w:ascii="Times New Roman" w:hAnsi="Times New Roman" w:cs="Times New Roman"/>
                <w:color w:val="000000"/>
                <w:sz w:val="24"/>
                <w:szCs w:val="24"/>
              </w:rPr>
            </w:pPr>
            <w:r w:rsidRPr="00DA68B7">
              <w:rPr>
                <w:rFonts w:ascii="Times New Roman" w:hAnsi="Times New Roman" w:cs="Times New Roman"/>
                <w:color w:val="000000"/>
                <w:sz w:val="24"/>
                <w:szCs w:val="24"/>
              </w:rPr>
              <w:t xml:space="preserve">Deliberately excluding or isolating employees </w:t>
            </w:r>
          </w:p>
          <w:p w14:paraId="4FB93DEB" w14:textId="77777777" w:rsidR="00CB3085" w:rsidRDefault="00CB3085" w:rsidP="001E31FD">
            <w:pPr>
              <w:pStyle w:val="ListParagraph"/>
              <w:widowControl w:val="0"/>
              <w:numPr>
                <w:ilvl w:val="0"/>
                <w:numId w:val="3"/>
              </w:numPr>
              <w:pBdr>
                <w:top w:val="nil"/>
                <w:left w:val="nil"/>
                <w:bottom w:val="nil"/>
                <w:right w:val="nil"/>
                <w:between w:val="nil"/>
              </w:pBdr>
              <w:spacing w:line="240" w:lineRule="auto"/>
              <w:rPr>
                <w:rFonts w:ascii="Times New Roman" w:hAnsi="Times New Roman" w:cs="Times New Roman"/>
                <w:color w:val="000000"/>
                <w:sz w:val="24"/>
                <w:szCs w:val="24"/>
              </w:rPr>
            </w:pPr>
            <w:r w:rsidRPr="00DA68B7">
              <w:rPr>
                <w:rFonts w:ascii="Times New Roman" w:hAnsi="Times New Roman" w:cs="Times New Roman"/>
                <w:color w:val="000000"/>
                <w:sz w:val="24"/>
                <w:szCs w:val="24"/>
              </w:rPr>
              <w:t>Intimidation</w:t>
            </w:r>
          </w:p>
          <w:p w14:paraId="0CD297F6" w14:textId="1770715A" w:rsidR="00CB3085" w:rsidRPr="00CB3085" w:rsidRDefault="00CB3085" w:rsidP="001E31FD">
            <w:pPr>
              <w:pStyle w:val="ListParagraph"/>
              <w:widowControl w:val="0"/>
              <w:numPr>
                <w:ilvl w:val="0"/>
                <w:numId w:val="3"/>
              </w:numPr>
              <w:pBdr>
                <w:top w:val="nil"/>
                <w:left w:val="nil"/>
                <w:bottom w:val="nil"/>
                <w:right w:val="nil"/>
                <w:between w:val="nil"/>
              </w:pBdr>
              <w:spacing w:line="240" w:lineRule="auto"/>
              <w:rPr>
                <w:rFonts w:ascii="Times New Roman" w:hAnsi="Times New Roman" w:cs="Times New Roman"/>
                <w:color w:val="000000"/>
                <w:sz w:val="24"/>
                <w:szCs w:val="24"/>
              </w:rPr>
            </w:pPr>
            <w:r w:rsidRPr="00CB3085">
              <w:rPr>
                <w:rFonts w:ascii="Times New Roman" w:hAnsi="Times New Roman" w:cs="Times New Roman"/>
                <w:color w:val="000000"/>
                <w:sz w:val="24"/>
                <w:szCs w:val="24"/>
              </w:rPr>
              <w:t xml:space="preserve">Assigning meaningless tasks unrelated to the role </w:t>
            </w:r>
          </w:p>
          <w:p w14:paraId="061C622E" w14:textId="77777777" w:rsidR="00CB3085" w:rsidRPr="00DA68B7" w:rsidRDefault="00CB3085" w:rsidP="001E31FD">
            <w:pPr>
              <w:pStyle w:val="ListParagraph"/>
              <w:widowControl w:val="0"/>
              <w:numPr>
                <w:ilvl w:val="0"/>
                <w:numId w:val="3"/>
              </w:numPr>
              <w:pBdr>
                <w:top w:val="nil"/>
                <w:left w:val="nil"/>
                <w:bottom w:val="nil"/>
                <w:right w:val="nil"/>
                <w:between w:val="nil"/>
              </w:pBdr>
              <w:spacing w:line="240" w:lineRule="auto"/>
              <w:rPr>
                <w:rFonts w:ascii="Times New Roman" w:hAnsi="Times New Roman" w:cs="Times New Roman"/>
                <w:color w:val="000000"/>
                <w:sz w:val="24"/>
                <w:szCs w:val="24"/>
              </w:rPr>
            </w:pPr>
            <w:r w:rsidRPr="00DA68B7">
              <w:rPr>
                <w:rFonts w:ascii="Times New Roman" w:hAnsi="Times New Roman" w:cs="Times New Roman"/>
                <w:color w:val="000000"/>
                <w:sz w:val="24"/>
                <w:szCs w:val="24"/>
              </w:rPr>
              <w:t>Giving employees impossible tasks to complete</w:t>
            </w:r>
          </w:p>
          <w:p w14:paraId="09EF3FD4" w14:textId="77777777" w:rsidR="00CB3085" w:rsidRPr="00DA68B7" w:rsidRDefault="00CB3085" w:rsidP="001E31FD">
            <w:pPr>
              <w:pStyle w:val="ListParagraph"/>
              <w:widowControl w:val="0"/>
              <w:numPr>
                <w:ilvl w:val="0"/>
                <w:numId w:val="3"/>
              </w:numPr>
              <w:pBdr>
                <w:top w:val="nil"/>
                <w:left w:val="nil"/>
                <w:bottom w:val="nil"/>
                <w:right w:val="nil"/>
                <w:between w:val="nil"/>
              </w:pBdr>
              <w:spacing w:line="229" w:lineRule="auto"/>
              <w:ind w:right="45"/>
              <w:rPr>
                <w:rFonts w:ascii="Times New Roman" w:hAnsi="Times New Roman" w:cs="Times New Roman"/>
                <w:color w:val="000000"/>
                <w:sz w:val="24"/>
                <w:szCs w:val="24"/>
              </w:rPr>
            </w:pPr>
            <w:r w:rsidRPr="00DA68B7">
              <w:rPr>
                <w:rFonts w:ascii="Times New Roman" w:hAnsi="Times New Roman" w:cs="Times New Roman"/>
                <w:color w:val="000000"/>
                <w:sz w:val="24"/>
                <w:szCs w:val="24"/>
              </w:rPr>
              <w:t xml:space="preserve">Unreasonably undermining work performance, deliberately withholding work-related information or resources, or the supply of incorrect </w:t>
            </w:r>
            <w:proofErr w:type="gramStart"/>
            <w:r w:rsidRPr="00DA68B7">
              <w:rPr>
                <w:rFonts w:ascii="Times New Roman" w:hAnsi="Times New Roman" w:cs="Times New Roman"/>
                <w:color w:val="000000"/>
                <w:sz w:val="24"/>
                <w:szCs w:val="24"/>
              </w:rPr>
              <w:t>information</w:t>
            </w:r>
            <w:proofErr w:type="gramEnd"/>
            <w:r w:rsidRPr="00DA68B7">
              <w:rPr>
                <w:rFonts w:ascii="Times New Roman" w:hAnsi="Times New Roman" w:cs="Times New Roman"/>
                <w:color w:val="000000"/>
                <w:sz w:val="24"/>
                <w:szCs w:val="24"/>
              </w:rPr>
              <w:t xml:space="preserve"> </w:t>
            </w:r>
          </w:p>
          <w:p w14:paraId="3A705593" w14:textId="77777777" w:rsidR="00CB3085" w:rsidRPr="00DA68B7" w:rsidRDefault="00CB3085" w:rsidP="001E31FD">
            <w:pPr>
              <w:pStyle w:val="ListParagraph"/>
              <w:widowControl w:val="0"/>
              <w:numPr>
                <w:ilvl w:val="0"/>
                <w:numId w:val="3"/>
              </w:numPr>
              <w:pBdr>
                <w:top w:val="nil"/>
                <w:left w:val="nil"/>
                <w:bottom w:val="nil"/>
                <w:right w:val="nil"/>
                <w:between w:val="nil"/>
              </w:pBdr>
              <w:spacing w:line="240" w:lineRule="auto"/>
              <w:rPr>
                <w:rFonts w:ascii="Times New Roman" w:hAnsi="Times New Roman" w:cs="Times New Roman"/>
                <w:color w:val="000000"/>
                <w:sz w:val="24"/>
                <w:szCs w:val="24"/>
              </w:rPr>
            </w:pPr>
            <w:r w:rsidRPr="00DA68B7">
              <w:rPr>
                <w:rFonts w:ascii="Times New Roman" w:hAnsi="Times New Roman" w:cs="Times New Roman"/>
                <w:color w:val="000000"/>
                <w:sz w:val="24"/>
                <w:szCs w:val="24"/>
              </w:rPr>
              <w:t xml:space="preserve">Constant intrusive surveillance or monitoring </w:t>
            </w:r>
          </w:p>
          <w:p w14:paraId="028FACAB" w14:textId="77777777" w:rsidR="00CB3085" w:rsidRPr="00DA68B7" w:rsidRDefault="00CB3085" w:rsidP="001E31FD">
            <w:pPr>
              <w:pStyle w:val="ListParagraph"/>
              <w:widowControl w:val="0"/>
              <w:numPr>
                <w:ilvl w:val="0"/>
                <w:numId w:val="3"/>
              </w:numPr>
              <w:pBdr>
                <w:top w:val="nil"/>
                <w:left w:val="nil"/>
                <w:bottom w:val="nil"/>
                <w:right w:val="nil"/>
                <w:between w:val="nil"/>
              </w:pBdr>
              <w:spacing w:line="229" w:lineRule="auto"/>
              <w:ind w:right="50"/>
              <w:rPr>
                <w:rFonts w:ascii="Times New Roman" w:hAnsi="Times New Roman" w:cs="Times New Roman"/>
                <w:color w:val="000000"/>
                <w:sz w:val="24"/>
                <w:szCs w:val="24"/>
              </w:rPr>
            </w:pPr>
            <w:r w:rsidRPr="00DA68B7">
              <w:rPr>
                <w:rFonts w:ascii="Times New Roman" w:hAnsi="Times New Roman" w:cs="Times New Roman"/>
                <w:color w:val="000000"/>
                <w:sz w:val="24"/>
                <w:szCs w:val="24"/>
              </w:rPr>
              <w:t xml:space="preserve">Inappropriate interference with personal belongings or work equipment </w:t>
            </w:r>
          </w:p>
          <w:p w14:paraId="137CA041" w14:textId="2DFBB41E" w:rsidR="005C5C8A" w:rsidRPr="001B227D" w:rsidRDefault="00CB3085" w:rsidP="00CB3085">
            <w:pPr>
              <w:widowControl w:val="0"/>
              <w:pBdr>
                <w:top w:val="nil"/>
                <w:left w:val="nil"/>
                <w:bottom w:val="nil"/>
                <w:right w:val="nil"/>
                <w:between w:val="nil"/>
              </w:pBdr>
              <w:spacing w:before="355" w:line="229" w:lineRule="auto"/>
              <w:ind w:left="152" w:right="45" w:firstLine="12"/>
              <w:rPr>
                <w:rFonts w:ascii="Times New Roman" w:hAnsi="Times New Roman" w:cs="Times New Roman"/>
                <w:color w:val="000000"/>
                <w:sz w:val="24"/>
                <w:szCs w:val="24"/>
              </w:rPr>
            </w:pPr>
            <w:r w:rsidRPr="001B227D">
              <w:rPr>
                <w:rFonts w:ascii="Times New Roman" w:hAnsi="Times New Roman" w:cs="Times New Roman"/>
                <w:color w:val="000000"/>
                <w:sz w:val="24"/>
                <w:szCs w:val="24"/>
              </w:rPr>
              <w:t>Bullying can be carried out verbally, physically or in writing. Bullying can be directed in a range of ways in a workplace – downwards (from supervisors/managers to staff), sideways (between staff and co</w:t>
            </w:r>
            <w:r>
              <w:rPr>
                <w:rFonts w:ascii="Times New Roman" w:hAnsi="Times New Roman" w:cs="Times New Roman"/>
                <w:color w:val="000000"/>
                <w:sz w:val="24"/>
                <w:szCs w:val="24"/>
              </w:rPr>
              <w:t>-</w:t>
            </w:r>
            <w:r w:rsidRPr="001B227D">
              <w:rPr>
                <w:rFonts w:ascii="Times New Roman" w:hAnsi="Times New Roman" w:cs="Times New Roman"/>
                <w:color w:val="000000"/>
                <w:sz w:val="24"/>
                <w:szCs w:val="24"/>
              </w:rPr>
              <w:t>workers) and upwards (from staff to supervisors/managers /executive). Bullying can be directed at a single staff member or at more than one staff member. It can also be carried out by more than one individual.</w:t>
            </w:r>
          </w:p>
        </w:tc>
      </w:tr>
    </w:tbl>
    <w:p w14:paraId="5D638072" w14:textId="28860206" w:rsidR="005C5C8A" w:rsidRDefault="005C5C8A"/>
    <w:tbl>
      <w:tblPr>
        <w:tblStyle w:val="a"/>
        <w:tblW w:w="8920" w:type="dxa"/>
        <w:tblInd w:w="6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59"/>
        <w:gridCol w:w="7361"/>
      </w:tblGrid>
      <w:tr w:rsidR="00547A6D" w:rsidRPr="001B227D" w14:paraId="5B5E1BCC" w14:textId="77777777" w:rsidTr="00CB3085">
        <w:trPr>
          <w:trHeight w:val="7241"/>
        </w:trPr>
        <w:tc>
          <w:tcPr>
            <w:tcW w:w="1559" w:type="dxa"/>
            <w:shd w:val="clear" w:color="auto" w:fill="auto"/>
            <w:tcMar>
              <w:top w:w="100" w:type="dxa"/>
              <w:left w:w="100" w:type="dxa"/>
              <w:bottom w:w="100" w:type="dxa"/>
              <w:right w:w="100" w:type="dxa"/>
            </w:tcMar>
          </w:tcPr>
          <w:p w14:paraId="5B5E1BB9" w14:textId="315DF676" w:rsidR="00547A6D" w:rsidRPr="001B227D" w:rsidRDefault="00FC48F0" w:rsidP="005C5C8A">
            <w:pPr>
              <w:widowControl w:val="0"/>
              <w:pBdr>
                <w:top w:val="nil"/>
                <w:left w:val="nil"/>
                <w:bottom w:val="nil"/>
                <w:right w:val="nil"/>
                <w:between w:val="nil"/>
              </w:pBdr>
              <w:spacing w:line="240" w:lineRule="auto"/>
              <w:rPr>
                <w:rFonts w:ascii="Times New Roman" w:hAnsi="Times New Roman" w:cs="Times New Roman"/>
                <w:color w:val="000000"/>
                <w:sz w:val="24"/>
                <w:szCs w:val="24"/>
              </w:rPr>
            </w:pPr>
            <w:r w:rsidRPr="001B227D">
              <w:rPr>
                <w:rFonts w:ascii="Times New Roman" w:hAnsi="Times New Roman" w:cs="Times New Roman"/>
                <w:color w:val="000000"/>
                <w:sz w:val="24"/>
                <w:szCs w:val="24"/>
              </w:rPr>
              <w:lastRenderedPageBreak/>
              <w:t xml:space="preserve">Bullying </w:t>
            </w:r>
            <w:r w:rsidR="00CB3085">
              <w:rPr>
                <w:rFonts w:ascii="Times New Roman" w:hAnsi="Times New Roman" w:cs="Times New Roman"/>
                <w:color w:val="000000"/>
                <w:sz w:val="24"/>
                <w:szCs w:val="24"/>
              </w:rPr>
              <w:t>(</w:t>
            </w:r>
            <w:proofErr w:type="spellStart"/>
            <w:r w:rsidR="00CB3085">
              <w:rPr>
                <w:rFonts w:ascii="Times New Roman" w:hAnsi="Times New Roman" w:cs="Times New Roman"/>
                <w:color w:val="000000"/>
                <w:sz w:val="24"/>
                <w:szCs w:val="24"/>
              </w:rPr>
              <w:t>cont</w:t>
            </w:r>
            <w:proofErr w:type="spellEnd"/>
            <w:r w:rsidR="00CB3085">
              <w:rPr>
                <w:rFonts w:ascii="Times New Roman" w:hAnsi="Times New Roman" w:cs="Times New Roman"/>
                <w:color w:val="000000"/>
                <w:sz w:val="24"/>
                <w:szCs w:val="24"/>
              </w:rPr>
              <w:t>)</w:t>
            </w:r>
          </w:p>
        </w:tc>
        <w:tc>
          <w:tcPr>
            <w:tcW w:w="7361" w:type="dxa"/>
            <w:shd w:val="clear" w:color="auto" w:fill="auto"/>
            <w:tcMar>
              <w:top w:w="100" w:type="dxa"/>
              <w:left w:w="100" w:type="dxa"/>
              <w:bottom w:w="100" w:type="dxa"/>
              <w:right w:w="100" w:type="dxa"/>
            </w:tcMar>
          </w:tcPr>
          <w:p w14:paraId="5B5E1BC7" w14:textId="77777777" w:rsidR="00547A6D" w:rsidRPr="001B227D" w:rsidRDefault="00FC48F0" w:rsidP="001B227D">
            <w:pPr>
              <w:widowControl w:val="0"/>
              <w:pBdr>
                <w:top w:val="nil"/>
                <w:left w:val="nil"/>
                <w:bottom w:val="nil"/>
                <w:right w:val="nil"/>
                <w:between w:val="nil"/>
              </w:pBdr>
              <w:spacing w:before="125" w:line="240" w:lineRule="auto"/>
              <w:ind w:left="153"/>
              <w:rPr>
                <w:rFonts w:ascii="Times New Roman" w:hAnsi="Times New Roman" w:cs="Times New Roman"/>
                <w:b/>
                <w:color w:val="000000"/>
                <w:sz w:val="24"/>
                <w:szCs w:val="24"/>
              </w:rPr>
            </w:pPr>
            <w:r w:rsidRPr="001B227D">
              <w:rPr>
                <w:rFonts w:ascii="Times New Roman" w:hAnsi="Times New Roman" w:cs="Times New Roman"/>
                <w:b/>
                <w:color w:val="000000"/>
                <w:sz w:val="24"/>
                <w:szCs w:val="24"/>
              </w:rPr>
              <w:t xml:space="preserve">What is not bullying? </w:t>
            </w:r>
          </w:p>
          <w:p w14:paraId="5B5E1BC8" w14:textId="3EF20932" w:rsidR="00547A6D" w:rsidRPr="001B227D" w:rsidRDefault="00FC48F0" w:rsidP="001B227D">
            <w:pPr>
              <w:widowControl w:val="0"/>
              <w:pBdr>
                <w:top w:val="nil"/>
                <w:left w:val="nil"/>
                <w:bottom w:val="nil"/>
                <w:right w:val="nil"/>
                <w:between w:val="nil"/>
              </w:pBdr>
              <w:spacing w:before="116" w:line="230" w:lineRule="auto"/>
              <w:ind w:left="157" w:right="45" w:firstLine="10"/>
              <w:rPr>
                <w:rFonts w:ascii="Times New Roman" w:hAnsi="Times New Roman" w:cs="Times New Roman"/>
                <w:color w:val="000000"/>
                <w:sz w:val="24"/>
                <w:szCs w:val="24"/>
              </w:rPr>
            </w:pPr>
            <w:r w:rsidRPr="001B227D">
              <w:rPr>
                <w:rFonts w:ascii="Times New Roman" w:hAnsi="Times New Roman" w:cs="Times New Roman"/>
                <w:color w:val="000000"/>
                <w:sz w:val="24"/>
                <w:szCs w:val="24"/>
              </w:rPr>
              <w:t>If the above behaviour is not repeated then the behaviour could be considered unacceptable behaviour, but not meet the definition of bullying. In these instances, staff should still raise the issue with their</w:t>
            </w:r>
            <w:r w:rsidR="00D24914">
              <w:rPr>
                <w:rFonts w:ascii="Times New Roman" w:hAnsi="Times New Roman" w:cs="Times New Roman"/>
                <w:color w:val="000000"/>
                <w:sz w:val="24"/>
                <w:szCs w:val="24"/>
              </w:rPr>
              <w:t xml:space="preserve"> </w:t>
            </w:r>
            <w:proofErr w:type="gramStart"/>
            <w:r w:rsidRPr="001B227D">
              <w:rPr>
                <w:rFonts w:ascii="Times New Roman" w:hAnsi="Times New Roman" w:cs="Times New Roman"/>
                <w:color w:val="000000"/>
                <w:sz w:val="24"/>
                <w:szCs w:val="24"/>
              </w:rPr>
              <w:t>Manager</w:t>
            </w:r>
            <w:proofErr w:type="gramEnd"/>
            <w:r w:rsidRPr="001B227D">
              <w:rPr>
                <w:rFonts w:ascii="Times New Roman" w:hAnsi="Times New Roman" w:cs="Times New Roman"/>
                <w:color w:val="000000"/>
                <w:sz w:val="24"/>
                <w:szCs w:val="24"/>
              </w:rPr>
              <w:t xml:space="preserve">, for guidance and support. </w:t>
            </w:r>
          </w:p>
          <w:p w14:paraId="5B5E1BC9" w14:textId="6CEDD38C" w:rsidR="00547A6D" w:rsidRPr="001B227D" w:rsidRDefault="00FC48F0" w:rsidP="001B227D">
            <w:pPr>
              <w:widowControl w:val="0"/>
              <w:pBdr>
                <w:top w:val="nil"/>
                <w:left w:val="nil"/>
                <w:bottom w:val="nil"/>
                <w:right w:val="nil"/>
                <w:between w:val="nil"/>
              </w:pBdr>
              <w:spacing w:before="124" w:line="229" w:lineRule="auto"/>
              <w:ind w:left="157" w:right="46" w:firstLine="2"/>
              <w:rPr>
                <w:rFonts w:ascii="Times New Roman" w:hAnsi="Times New Roman" w:cs="Times New Roman"/>
                <w:color w:val="000000"/>
                <w:sz w:val="24"/>
                <w:szCs w:val="24"/>
              </w:rPr>
            </w:pPr>
            <w:r w:rsidRPr="001B227D">
              <w:rPr>
                <w:rFonts w:ascii="Times New Roman" w:hAnsi="Times New Roman" w:cs="Times New Roman"/>
                <w:color w:val="000000"/>
                <w:sz w:val="24"/>
                <w:szCs w:val="24"/>
              </w:rPr>
              <w:t>Genuine and reasonable management action is not bullying. All</w:t>
            </w:r>
            <w:r w:rsidR="00D24914">
              <w:rPr>
                <w:rFonts w:ascii="Times New Roman" w:hAnsi="Times New Roman" w:cs="Times New Roman"/>
                <w:color w:val="000000"/>
                <w:sz w:val="24"/>
                <w:szCs w:val="24"/>
              </w:rPr>
              <w:t xml:space="preserve"> </w:t>
            </w:r>
            <w:r w:rsidRPr="001B227D">
              <w:rPr>
                <w:rFonts w:ascii="Times New Roman" w:hAnsi="Times New Roman" w:cs="Times New Roman"/>
                <w:color w:val="000000"/>
                <w:sz w:val="24"/>
                <w:szCs w:val="24"/>
              </w:rPr>
              <w:t>employers have fundamental rights to direct and control how work is done.</w:t>
            </w:r>
          </w:p>
          <w:p w14:paraId="5B5E1BCA" w14:textId="30BD658E" w:rsidR="00547A6D" w:rsidRPr="001B227D" w:rsidRDefault="00FC48F0" w:rsidP="001B227D">
            <w:pPr>
              <w:widowControl w:val="0"/>
              <w:pBdr>
                <w:top w:val="nil"/>
                <w:left w:val="nil"/>
                <w:bottom w:val="nil"/>
                <w:right w:val="nil"/>
                <w:between w:val="nil"/>
              </w:pBdr>
              <w:spacing w:before="125" w:line="229" w:lineRule="auto"/>
              <w:ind w:left="157" w:right="50" w:hanging="4"/>
              <w:rPr>
                <w:rFonts w:ascii="Times New Roman" w:hAnsi="Times New Roman" w:cs="Times New Roman"/>
                <w:color w:val="000000"/>
                <w:sz w:val="24"/>
                <w:szCs w:val="24"/>
              </w:rPr>
            </w:pPr>
            <w:r w:rsidRPr="001B227D">
              <w:rPr>
                <w:rFonts w:ascii="Times New Roman" w:hAnsi="Times New Roman" w:cs="Times New Roman"/>
                <w:color w:val="000000"/>
                <w:sz w:val="24"/>
                <w:szCs w:val="24"/>
              </w:rPr>
              <w:t xml:space="preserve">The following types of behaviours are not considered bullying, discrimination or harassment: </w:t>
            </w:r>
          </w:p>
          <w:p w14:paraId="4D3A80AE" w14:textId="71F45C42" w:rsidR="00CB3085" w:rsidRPr="001B227D" w:rsidRDefault="00FC48F0" w:rsidP="00CD2B5E">
            <w:pPr>
              <w:pStyle w:val="ListParagraph"/>
              <w:widowControl w:val="0"/>
              <w:numPr>
                <w:ilvl w:val="0"/>
                <w:numId w:val="3"/>
              </w:numPr>
              <w:pBdr>
                <w:top w:val="nil"/>
                <w:left w:val="nil"/>
                <w:bottom w:val="nil"/>
                <w:right w:val="nil"/>
                <w:between w:val="nil"/>
              </w:pBdr>
              <w:spacing w:line="240" w:lineRule="auto"/>
              <w:rPr>
                <w:rFonts w:ascii="Times New Roman" w:hAnsi="Times New Roman" w:cs="Times New Roman"/>
                <w:color w:val="000000"/>
                <w:sz w:val="24"/>
                <w:szCs w:val="24"/>
              </w:rPr>
            </w:pPr>
            <w:r w:rsidRPr="001B227D">
              <w:rPr>
                <w:rFonts w:ascii="Times New Roman" w:hAnsi="Times New Roman" w:cs="Times New Roman"/>
                <w:color w:val="000000"/>
                <w:sz w:val="24"/>
                <w:szCs w:val="24"/>
              </w:rPr>
              <w:t>Feedback, coaching or counselling on work performance or work-related behaviours that are intended to assist staff to improve performance or the standard of their behaviour.</w:t>
            </w:r>
            <w:r w:rsidR="00CB3085">
              <w:rPr>
                <w:rFonts w:ascii="Times New Roman" w:hAnsi="Times New Roman" w:cs="Times New Roman"/>
                <w:color w:val="000000"/>
                <w:sz w:val="24"/>
                <w:szCs w:val="24"/>
              </w:rPr>
              <w:t xml:space="preserve"> </w:t>
            </w:r>
            <w:r w:rsidR="00CB3085" w:rsidRPr="001B227D">
              <w:rPr>
                <w:rFonts w:ascii="Times New Roman" w:hAnsi="Times New Roman" w:cs="Times New Roman"/>
                <w:color w:val="000000"/>
                <w:sz w:val="24"/>
                <w:szCs w:val="24"/>
              </w:rPr>
              <w:t xml:space="preserve">Feedback, coaching and counselling should always be carried out in a constructive manner, </w:t>
            </w:r>
          </w:p>
          <w:p w14:paraId="586774B1" w14:textId="5B5879CD" w:rsidR="00CB3085" w:rsidRPr="001B227D" w:rsidRDefault="00CB3085" w:rsidP="00CD2B5E">
            <w:pPr>
              <w:pStyle w:val="ListParagraph"/>
              <w:widowControl w:val="0"/>
              <w:numPr>
                <w:ilvl w:val="0"/>
                <w:numId w:val="3"/>
              </w:numPr>
              <w:pBdr>
                <w:top w:val="nil"/>
                <w:left w:val="nil"/>
                <w:bottom w:val="nil"/>
                <w:right w:val="nil"/>
                <w:between w:val="nil"/>
              </w:pBdr>
              <w:spacing w:line="240" w:lineRule="auto"/>
              <w:rPr>
                <w:rFonts w:ascii="Times New Roman" w:hAnsi="Times New Roman" w:cs="Times New Roman"/>
                <w:color w:val="000000"/>
                <w:sz w:val="24"/>
                <w:szCs w:val="24"/>
              </w:rPr>
            </w:pPr>
            <w:r w:rsidRPr="001B227D">
              <w:rPr>
                <w:rFonts w:ascii="Times New Roman" w:hAnsi="Times New Roman" w:cs="Times New Roman"/>
                <w:color w:val="000000"/>
                <w:sz w:val="24"/>
                <w:szCs w:val="24"/>
              </w:rPr>
              <w:t xml:space="preserve">Fair and appropriate supervisory or management instructions delivered in a fair and appropriate manner e.g. without any belittling, sarcasm, favouritism, unlawful discrimination, aggression or other abusive behaviour. </w:t>
            </w:r>
          </w:p>
          <w:p w14:paraId="5B5E1BCB" w14:textId="13F49035" w:rsidR="00CB3085" w:rsidRPr="001B227D" w:rsidRDefault="00CB3085" w:rsidP="00CD2B5E">
            <w:pPr>
              <w:widowControl w:val="0"/>
              <w:pBdr>
                <w:top w:val="nil"/>
                <w:left w:val="nil"/>
                <w:bottom w:val="nil"/>
                <w:right w:val="nil"/>
                <w:between w:val="nil"/>
              </w:pBdr>
              <w:spacing w:before="124" w:line="229" w:lineRule="auto"/>
              <w:ind w:left="157" w:right="46" w:firstLine="2"/>
              <w:rPr>
                <w:rFonts w:ascii="Times New Roman" w:hAnsi="Times New Roman" w:cs="Times New Roman"/>
                <w:color w:val="000000"/>
                <w:sz w:val="24"/>
                <w:szCs w:val="24"/>
              </w:rPr>
            </w:pPr>
            <w:r w:rsidRPr="001B227D">
              <w:rPr>
                <w:rFonts w:ascii="Times New Roman" w:hAnsi="Times New Roman" w:cs="Times New Roman"/>
                <w:color w:val="000000"/>
                <w:sz w:val="24"/>
                <w:szCs w:val="24"/>
              </w:rPr>
              <w:t>Some forms of bullying and workplace violence, such as physical assault and stalking via SMS/email /social media platforms etc, may be criminal offences and in addition to having implications in the workplace, may result in action being taken by the Police.</w:t>
            </w:r>
          </w:p>
        </w:tc>
      </w:tr>
    </w:tbl>
    <w:p w14:paraId="5B5E1BD1" w14:textId="5FCCCD50" w:rsidR="00547A6D" w:rsidRPr="001B227D" w:rsidRDefault="00FC48F0" w:rsidP="001B227D">
      <w:pPr>
        <w:widowControl w:val="0"/>
        <w:pBdr>
          <w:top w:val="nil"/>
          <w:left w:val="nil"/>
          <w:bottom w:val="nil"/>
          <w:right w:val="nil"/>
          <w:between w:val="nil"/>
        </w:pBdr>
        <w:spacing w:before="56" w:line="240" w:lineRule="auto"/>
        <w:ind w:right="176"/>
        <w:rPr>
          <w:rFonts w:ascii="Times New Roman" w:hAnsi="Times New Roman" w:cs="Times New Roman"/>
          <w:color w:val="000000"/>
          <w:sz w:val="24"/>
          <w:szCs w:val="24"/>
        </w:rPr>
      </w:pPr>
      <w:r w:rsidRPr="001B227D">
        <w:rPr>
          <w:rFonts w:ascii="Times New Roman" w:hAnsi="Times New Roman" w:cs="Times New Roman"/>
          <w:color w:val="000000"/>
          <w:sz w:val="24"/>
          <w:szCs w:val="24"/>
        </w:rPr>
        <w:t xml:space="preserve"> </w:t>
      </w:r>
    </w:p>
    <w:tbl>
      <w:tblPr>
        <w:tblStyle w:val="a0"/>
        <w:tblW w:w="8920" w:type="dxa"/>
        <w:tblInd w:w="6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43"/>
        <w:gridCol w:w="7077"/>
      </w:tblGrid>
      <w:tr w:rsidR="00547A6D" w:rsidRPr="001B227D" w14:paraId="5B5E1BE9" w14:textId="77777777" w:rsidTr="004C3610">
        <w:trPr>
          <w:trHeight w:val="7351"/>
        </w:trPr>
        <w:tc>
          <w:tcPr>
            <w:tcW w:w="1843" w:type="dxa"/>
            <w:shd w:val="clear" w:color="auto" w:fill="auto"/>
            <w:tcMar>
              <w:top w:w="100" w:type="dxa"/>
              <w:left w:w="100" w:type="dxa"/>
              <w:bottom w:w="100" w:type="dxa"/>
              <w:right w:w="100" w:type="dxa"/>
            </w:tcMar>
          </w:tcPr>
          <w:p w14:paraId="5B5E1BDA" w14:textId="79C1D07F" w:rsidR="00547A6D" w:rsidRPr="001B227D" w:rsidRDefault="00FC48F0" w:rsidP="001B227D">
            <w:pPr>
              <w:widowControl w:val="0"/>
              <w:pBdr>
                <w:top w:val="nil"/>
                <w:left w:val="nil"/>
                <w:bottom w:val="nil"/>
                <w:right w:val="nil"/>
                <w:between w:val="nil"/>
              </w:pBdr>
              <w:spacing w:line="240" w:lineRule="auto"/>
              <w:ind w:left="156"/>
              <w:rPr>
                <w:rFonts w:ascii="Times New Roman" w:hAnsi="Times New Roman" w:cs="Times New Roman"/>
                <w:color w:val="000000"/>
                <w:sz w:val="24"/>
                <w:szCs w:val="24"/>
              </w:rPr>
            </w:pPr>
            <w:r w:rsidRPr="001B227D">
              <w:rPr>
                <w:rFonts w:ascii="Times New Roman" w:hAnsi="Times New Roman" w:cs="Times New Roman"/>
                <w:color w:val="000000"/>
                <w:sz w:val="24"/>
                <w:szCs w:val="24"/>
              </w:rPr>
              <w:lastRenderedPageBreak/>
              <w:t>Direct</w:t>
            </w:r>
            <w:r w:rsidR="00CB3085">
              <w:rPr>
                <w:rFonts w:ascii="Times New Roman" w:hAnsi="Times New Roman" w:cs="Times New Roman"/>
                <w:color w:val="000000"/>
                <w:sz w:val="24"/>
                <w:szCs w:val="24"/>
              </w:rPr>
              <w:t xml:space="preserve"> </w:t>
            </w:r>
          </w:p>
          <w:p w14:paraId="5B5E1BDB" w14:textId="77777777" w:rsidR="00547A6D" w:rsidRPr="001B227D" w:rsidRDefault="00FC48F0" w:rsidP="001B227D">
            <w:pPr>
              <w:widowControl w:val="0"/>
              <w:pBdr>
                <w:top w:val="nil"/>
                <w:left w:val="nil"/>
                <w:bottom w:val="nil"/>
                <w:right w:val="nil"/>
                <w:between w:val="nil"/>
              </w:pBdr>
              <w:spacing w:line="240" w:lineRule="auto"/>
              <w:ind w:left="156"/>
              <w:rPr>
                <w:rFonts w:ascii="Times New Roman" w:hAnsi="Times New Roman" w:cs="Times New Roman"/>
                <w:color w:val="000000"/>
                <w:sz w:val="24"/>
                <w:szCs w:val="24"/>
              </w:rPr>
            </w:pPr>
            <w:r w:rsidRPr="001B227D">
              <w:rPr>
                <w:rFonts w:ascii="Times New Roman" w:hAnsi="Times New Roman" w:cs="Times New Roman"/>
                <w:color w:val="000000"/>
                <w:sz w:val="24"/>
                <w:szCs w:val="24"/>
              </w:rPr>
              <w:t>Discrimination</w:t>
            </w:r>
          </w:p>
        </w:tc>
        <w:tc>
          <w:tcPr>
            <w:tcW w:w="7077" w:type="dxa"/>
            <w:shd w:val="clear" w:color="auto" w:fill="auto"/>
            <w:tcMar>
              <w:top w:w="100" w:type="dxa"/>
              <w:left w:w="100" w:type="dxa"/>
              <w:bottom w:w="100" w:type="dxa"/>
              <w:right w:w="100" w:type="dxa"/>
            </w:tcMar>
          </w:tcPr>
          <w:p w14:paraId="5B5E1BDC" w14:textId="141F7095" w:rsidR="00547A6D" w:rsidRPr="001B227D" w:rsidRDefault="00FC48F0" w:rsidP="001B227D">
            <w:pPr>
              <w:widowControl w:val="0"/>
              <w:pBdr>
                <w:top w:val="nil"/>
                <w:left w:val="nil"/>
                <w:bottom w:val="nil"/>
                <w:right w:val="nil"/>
                <w:between w:val="nil"/>
              </w:pBdr>
              <w:spacing w:line="229" w:lineRule="auto"/>
              <w:ind w:left="122" w:right="44" w:hanging="4"/>
              <w:rPr>
                <w:rFonts w:ascii="Times New Roman" w:hAnsi="Times New Roman" w:cs="Times New Roman"/>
                <w:color w:val="000000"/>
                <w:sz w:val="24"/>
                <w:szCs w:val="24"/>
              </w:rPr>
            </w:pPr>
            <w:r w:rsidRPr="001B227D">
              <w:rPr>
                <w:rFonts w:ascii="Times New Roman" w:hAnsi="Times New Roman" w:cs="Times New Roman"/>
                <w:color w:val="000000"/>
                <w:sz w:val="24"/>
                <w:szCs w:val="24"/>
              </w:rPr>
              <w:t>When a person or group is treated unfavourably because of a personal</w:t>
            </w:r>
            <w:r w:rsidR="00CB3085">
              <w:rPr>
                <w:rFonts w:ascii="Times New Roman" w:hAnsi="Times New Roman" w:cs="Times New Roman"/>
                <w:color w:val="000000"/>
                <w:sz w:val="24"/>
                <w:szCs w:val="24"/>
              </w:rPr>
              <w:t xml:space="preserve"> </w:t>
            </w:r>
            <w:r w:rsidRPr="001B227D">
              <w:rPr>
                <w:rFonts w:ascii="Times New Roman" w:hAnsi="Times New Roman" w:cs="Times New Roman"/>
                <w:color w:val="000000"/>
                <w:sz w:val="24"/>
                <w:szCs w:val="24"/>
              </w:rPr>
              <w:t xml:space="preserve">characteristic protected by law. </w:t>
            </w:r>
          </w:p>
          <w:p w14:paraId="5B5E1BDD" w14:textId="77777777" w:rsidR="00547A6D" w:rsidRPr="001B227D" w:rsidRDefault="00FC48F0" w:rsidP="001B227D">
            <w:pPr>
              <w:widowControl w:val="0"/>
              <w:pBdr>
                <w:top w:val="nil"/>
                <w:left w:val="nil"/>
                <w:bottom w:val="nil"/>
                <w:right w:val="nil"/>
                <w:between w:val="nil"/>
              </w:pBdr>
              <w:spacing w:before="235" w:line="240" w:lineRule="auto"/>
              <w:ind w:left="132"/>
              <w:rPr>
                <w:rFonts w:ascii="Times New Roman" w:hAnsi="Times New Roman" w:cs="Times New Roman"/>
                <w:color w:val="000000"/>
                <w:sz w:val="24"/>
                <w:szCs w:val="24"/>
              </w:rPr>
            </w:pPr>
            <w:r w:rsidRPr="001B227D">
              <w:rPr>
                <w:rFonts w:ascii="Times New Roman" w:hAnsi="Times New Roman" w:cs="Times New Roman"/>
                <w:color w:val="000000"/>
                <w:sz w:val="24"/>
                <w:szCs w:val="24"/>
              </w:rPr>
              <w:t xml:space="preserve">Protected personal characteristics in Victoria are: </w:t>
            </w:r>
          </w:p>
          <w:p w14:paraId="3E1769B8" w14:textId="77777777" w:rsidR="004C3610" w:rsidRDefault="00FC48F0" w:rsidP="001B227D">
            <w:pPr>
              <w:widowControl w:val="0"/>
              <w:pBdr>
                <w:top w:val="nil"/>
                <w:left w:val="nil"/>
                <w:bottom w:val="nil"/>
                <w:right w:val="nil"/>
                <w:between w:val="nil"/>
              </w:pBdr>
              <w:spacing w:before="12" w:line="237" w:lineRule="auto"/>
              <w:ind w:left="125" w:right="44"/>
              <w:rPr>
                <w:rFonts w:ascii="Times New Roman" w:hAnsi="Times New Roman" w:cs="Times New Roman"/>
                <w:color w:val="000000"/>
                <w:sz w:val="24"/>
                <w:szCs w:val="24"/>
              </w:rPr>
            </w:pPr>
            <w:r w:rsidRPr="001B227D">
              <w:rPr>
                <w:rFonts w:ascii="Times New Roman" w:eastAsia="Noto Sans Symbols" w:hAnsi="Times New Roman" w:cs="Times New Roman"/>
                <w:color w:val="000000"/>
                <w:sz w:val="24"/>
                <w:szCs w:val="24"/>
              </w:rPr>
              <w:t xml:space="preserve">• </w:t>
            </w:r>
            <w:r w:rsidRPr="001B227D">
              <w:rPr>
                <w:rFonts w:ascii="Times New Roman" w:hAnsi="Times New Roman" w:cs="Times New Roman"/>
                <w:color w:val="000000"/>
                <w:sz w:val="24"/>
                <w:szCs w:val="24"/>
              </w:rPr>
              <w:t>a disability, disease, or injury, including work-related injury;</w:t>
            </w:r>
          </w:p>
          <w:p w14:paraId="5B5E1BDE" w14:textId="7734C285" w:rsidR="00547A6D" w:rsidRPr="001B227D" w:rsidRDefault="00FC48F0" w:rsidP="001B227D">
            <w:pPr>
              <w:widowControl w:val="0"/>
              <w:pBdr>
                <w:top w:val="nil"/>
                <w:left w:val="nil"/>
                <w:bottom w:val="nil"/>
                <w:right w:val="nil"/>
                <w:between w:val="nil"/>
              </w:pBdr>
              <w:spacing w:before="12" w:line="237" w:lineRule="auto"/>
              <w:ind w:left="125" w:right="44"/>
              <w:rPr>
                <w:rFonts w:ascii="Times New Roman" w:hAnsi="Times New Roman" w:cs="Times New Roman"/>
                <w:color w:val="000000"/>
                <w:sz w:val="24"/>
                <w:szCs w:val="24"/>
              </w:rPr>
            </w:pPr>
            <w:r w:rsidRPr="001B227D">
              <w:rPr>
                <w:rFonts w:ascii="Times New Roman" w:eastAsia="Noto Sans Symbols" w:hAnsi="Times New Roman" w:cs="Times New Roman"/>
                <w:color w:val="000000"/>
                <w:sz w:val="24"/>
                <w:szCs w:val="24"/>
              </w:rPr>
              <w:t xml:space="preserve">• </w:t>
            </w:r>
            <w:r w:rsidRPr="001B227D">
              <w:rPr>
                <w:rFonts w:ascii="Times New Roman" w:hAnsi="Times New Roman" w:cs="Times New Roman"/>
                <w:color w:val="000000"/>
                <w:sz w:val="24"/>
                <w:szCs w:val="24"/>
              </w:rPr>
              <w:t xml:space="preserve">parental status or status as a </w:t>
            </w:r>
            <w:proofErr w:type="spellStart"/>
            <w:r w:rsidRPr="001B227D">
              <w:rPr>
                <w:rFonts w:ascii="Times New Roman" w:hAnsi="Times New Roman" w:cs="Times New Roman"/>
                <w:color w:val="000000"/>
                <w:sz w:val="24"/>
                <w:szCs w:val="24"/>
              </w:rPr>
              <w:t>carer</w:t>
            </w:r>
            <w:proofErr w:type="spellEnd"/>
            <w:r w:rsidRPr="001B227D">
              <w:rPr>
                <w:rFonts w:ascii="Times New Roman" w:hAnsi="Times New Roman" w:cs="Times New Roman"/>
                <w:color w:val="000000"/>
                <w:sz w:val="24"/>
                <w:szCs w:val="24"/>
              </w:rPr>
              <w:t>, for example responsibility for</w:t>
            </w:r>
            <w:r w:rsidR="00CB3085">
              <w:rPr>
                <w:rFonts w:ascii="Times New Roman" w:hAnsi="Times New Roman" w:cs="Times New Roman"/>
                <w:color w:val="000000"/>
                <w:sz w:val="24"/>
                <w:szCs w:val="24"/>
              </w:rPr>
              <w:t xml:space="preserve"> </w:t>
            </w:r>
            <w:r w:rsidRPr="001B227D">
              <w:rPr>
                <w:rFonts w:ascii="Times New Roman" w:hAnsi="Times New Roman" w:cs="Times New Roman"/>
                <w:color w:val="000000"/>
                <w:sz w:val="24"/>
                <w:szCs w:val="24"/>
              </w:rPr>
              <w:t xml:space="preserve">caring for children or other family members; </w:t>
            </w:r>
          </w:p>
          <w:p w14:paraId="5AF49B55" w14:textId="77777777" w:rsidR="004C3610" w:rsidRDefault="00FC48F0" w:rsidP="001B227D">
            <w:pPr>
              <w:widowControl w:val="0"/>
              <w:pBdr>
                <w:top w:val="nil"/>
                <w:left w:val="nil"/>
                <w:bottom w:val="nil"/>
                <w:right w:val="nil"/>
                <w:between w:val="nil"/>
              </w:pBdr>
              <w:spacing w:before="8" w:line="244" w:lineRule="auto"/>
              <w:ind w:left="125" w:right="129"/>
              <w:rPr>
                <w:rFonts w:ascii="Times New Roman" w:hAnsi="Times New Roman" w:cs="Times New Roman"/>
                <w:color w:val="000000"/>
                <w:sz w:val="24"/>
                <w:szCs w:val="24"/>
              </w:rPr>
            </w:pPr>
            <w:r w:rsidRPr="001B227D">
              <w:rPr>
                <w:rFonts w:ascii="Times New Roman" w:eastAsia="Noto Sans Symbols" w:hAnsi="Times New Roman" w:cs="Times New Roman"/>
                <w:color w:val="000000"/>
                <w:sz w:val="24"/>
                <w:szCs w:val="24"/>
              </w:rPr>
              <w:t xml:space="preserve">• </w:t>
            </w:r>
            <w:r w:rsidRPr="001B227D">
              <w:rPr>
                <w:rFonts w:ascii="Times New Roman" w:hAnsi="Times New Roman" w:cs="Times New Roman"/>
                <w:color w:val="000000"/>
                <w:sz w:val="24"/>
                <w:szCs w:val="24"/>
              </w:rPr>
              <w:t>race, colour, descent, nationality, ancestry, or ethnic background;</w:t>
            </w:r>
          </w:p>
          <w:p w14:paraId="03D392B1" w14:textId="77777777" w:rsidR="004C3610" w:rsidRDefault="00FC48F0" w:rsidP="001B227D">
            <w:pPr>
              <w:widowControl w:val="0"/>
              <w:pBdr>
                <w:top w:val="nil"/>
                <w:left w:val="nil"/>
                <w:bottom w:val="nil"/>
                <w:right w:val="nil"/>
                <w:between w:val="nil"/>
              </w:pBdr>
              <w:spacing w:before="8" w:line="244" w:lineRule="auto"/>
              <w:ind w:left="125" w:right="129"/>
              <w:rPr>
                <w:rFonts w:ascii="Times New Roman" w:hAnsi="Times New Roman" w:cs="Times New Roman"/>
                <w:color w:val="000000"/>
                <w:sz w:val="24"/>
                <w:szCs w:val="24"/>
              </w:rPr>
            </w:pPr>
            <w:r w:rsidRPr="001B227D">
              <w:rPr>
                <w:rFonts w:ascii="Times New Roman" w:eastAsia="Noto Sans Symbols" w:hAnsi="Times New Roman" w:cs="Times New Roman"/>
                <w:color w:val="000000"/>
                <w:sz w:val="24"/>
                <w:szCs w:val="24"/>
              </w:rPr>
              <w:t xml:space="preserve">• </w:t>
            </w:r>
            <w:r w:rsidRPr="001B227D">
              <w:rPr>
                <w:rFonts w:ascii="Times New Roman" w:hAnsi="Times New Roman" w:cs="Times New Roman"/>
                <w:color w:val="000000"/>
                <w:sz w:val="24"/>
                <w:szCs w:val="24"/>
              </w:rPr>
              <w:t>age, whether young or old, or because of age in general;</w:t>
            </w:r>
          </w:p>
          <w:p w14:paraId="5B5E1BDF" w14:textId="66346A01" w:rsidR="00547A6D" w:rsidRPr="001B227D" w:rsidRDefault="00FC48F0" w:rsidP="001B227D">
            <w:pPr>
              <w:widowControl w:val="0"/>
              <w:pBdr>
                <w:top w:val="nil"/>
                <w:left w:val="nil"/>
                <w:bottom w:val="nil"/>
                <w:right w:val="nil"/>
                <w:between w:val="nil"/>
              </w:pBdr>
              <w:spacing w:before="8" w:line="244" w:lineRule="auto"/>
              <w:ind w:left="125" w:right="129"/>
              <w:rPr>
                <w:rFonts w:ascii="Times New Roman" w:hAnsi="Times New Roman" w:cs="Times New Roman"/>
                <w:color w:val="000000"/>
                <w:sz w:val="24"/>
                <w:szCs w:val="24"/>
              </w:rPr>
            </w:pPr>
            <w:r w:rsidRPr="001B227D">
              <w:rPr>
                <w:rFonts w:ascii="Times New Roman" w:eastAsia="Noto Sans Symbols" w:hAnsi="Times New Roman" w:cs="Times New Roman"/>
                <w:color w:val="000000"/>
                <w:sz w:val="24"/>
                <w:szCs w:val="24"/>
              </w:rPr>
              <w:t xml:space="preserve">• </w:t>
            </w:r>
            <w:r w:rsidRPr="001B227D">
              <w:rPr>
                <w:rFonts w:ascii="Times New Roman" w:hAnsi="Times New Roman" w:cs="Times New Roman"/>
                <w:color w:val="000000"/>
                <w:sz w:val="24"/>
                <w:szCs w:val="24"/>
              </w:rPr>
              <w:t xml:space="preserve">sex; </w:t>
            </w:r>
          </w:p>
          <w:p w14:paraId="3D78533A" w14:textId="77777777" w:rsidR="004C3610" w:rsidRDefault="00FC48F0" w:rsidP="001B227D">
            <w:pPr>
              <w:widowControl w:val="0"/>
              <w:pBdr>
                <w:top w:val="nil"/>
                <w:left w:val="nil"/>
                <w:bottom w:val="nil"/>
                <w:right w:val="nil"/>
                <w:between w:val="nil"/>
              </w:pBdr>
              <w:spacing w:before="7" w:line="232" w:lineRule="auto"/>
              <w:ind w:left="125" w:right="50"/>
              <w:rPr>
                <w:rFonts w:ascii="Times New Roman" w:hAnsi="Times New Roman" w:cs="Times New Roman"/>
                <w:color w:val="000000"/>
                <w:sz w:val="24"/>
                <w:szCs w:val="24"/>
              </w:rPr>
            </w:pPr>
            <w:r w:rsidRPr="001B227D">
              <w:rPr>
                <w:rFonts w:ascii="Times New Roman" w:eastAsia="Noto Sans Symbols" w:hAnsi="Times New Roman" w:cs="Times New Roman"/>
                <w:color w:val="000000"/>
                <w:sz w:val="24"/>
                <w:szCs w:val="24"/>
              </w:rPr>
              <w:t xml:space="preserve">• </w:t>
            </w:r>
            <w:r w:rsidRPr="001B227D">
              <w:rPr>
                <w:rFonts w:ascii="Times New Roman" w:hAnsi="Times New Roman" w:cs="Times New Roman"/>
                <w:color w:val="000000"/>
                <w:sz w:val="24"/>
                <w:szCs w:val="24"/>
              </w:rPr>
              <w:t>employment activity, for example because they ask questions or</w:t>
            </w:r>
            <w:r w:rsidR="00CB3085">
              <w:rPr>
                <w:rFonts w:ascii="Times New Roman" w:hAnsi="Times New Roman" w:cs="Times New Roman"/>
                <w:color w:val="000000"/>
                <w:sz w:val="24"/>
                <w:szCs w:val="24"/>
              </w:rPr>
              <w:t xml:space="preserve"> </w:t>
            </w:r>
            <w:r w:rsidRPr="001B227D">
              <w:rPr>
                <w:rFonts w:ascii="Times New Roman" w:hAnsi="Times New Roman" w:cs="Times New Roman"/>
                <w:color w:val="000000"/>
                <w:sz w:val="24"/>
                <w:szCs w:val="24"/>
              </w:rPr>
              <w:t>raise concerns about their rights or entitlements at work;</w:t>
            </w:r>
          </w:p>
          <w:p w14:paraId="5B5E1BE0" w14:textId="6B552BA5" w:rsidR="00547A6D" w:rsidRPr="001B227D" w:rsidRDefault="00FC48F0" w:rsidP="001B227D">
            <w:pPr>
              <w:widowControl w:val="0"/>
              <w:pBdr>
                <w:top w:val="nil"/>
                <w:left w:val="nil"/>
                <w:bottom w:val="nil"/>
                <w:right w:val="nil"/>
                <w:between w:val="nil"/>
              </w:pBdr>
              <w:spacing w:before="7" w:line="232" w:lineRule="auto"/>
              <w:ind w:left="125" w:right="50"/>
              <w:rPr>
                <w:rFonts w:ascii="Times New Roman" w:hAnsi="Times New Roman" w:cs="Times New Roman"/>
                <w:color w:val="000000"/>
                <w:sz w:val="24"/>
                <w:szCs w:val="24"/>
              </w:rPr>
            </w:pPr>
            <w:r w:rsidRPr="001B227D">
              <w:rPr>
                <w:rFonts w:ascii="Times New Roman" w:eastAsia="Noto Sans Symbols" w:hAnsi="Times New Roman" w:cs="Times New Roman"/>
                <w:color w:val="000000"/>
                <w:sz w:val="24"/>
                <w:szCs w:val="24"/>
              </w:rPr>
              <w:t xml:space="preserve">• </w:t>
            </w:r>
            <w:r w:rsidRPr="001B227D">
              <w:rPr>
                <w:rFonts w:ascii="Times New Roman" w:hAnsi="Times New Roman" w:cs="Times New Roman"/>
                <w:color w:val="000000"/>
                <w:sz w:val="24"/>
                <w:szCs w:val="24"/>
              </w:rPr>
              <w:t>industrial activity, including being a member of an industrial</w:t>
            </w:r>
            <w:r w:rsidR="00CB3085">
              <w:rPr>
                <w:rFonts w:ascii="Times New Roman" w:hAnsi="Times New Roman" w:cs="Times New Roman"/>
                <w:color w:val="000000"/>
                <w:sz w:val="24"/>
                <w:szCs w:val="24"/>
              </w:rPr>
              <w:t xml:space="preserve"> </w:t>
            </w:r>
            <w:r w:rsidRPr="001B227D">
              <w:rPr>
                <w:rFonts w:ascii="Times New Roman" w:hAnsi="Times New Roman" w:cs="Times New Roman"/>
                <w:color w:val="000000"/>
                <w:sz w:val="24"/>
                <w:szCs w:val="24"/>
              </w:rPr>
              <w:t>organisation like a trade union or taking part in industrial activity,</w:t>
            </w:r>
            <w:r w:rsidR="00CB3085">
              <w:rPr>
                <w:rFonts w:ascii="Times New Roman" w:hAnsi="Times New Roman" w:cs="Times New Roman"/>
                <w:color w:val="000000"/>
                <w:sz w:val="24"/>
                <w:szCs w:val="24"/>
              </w:rPr>
              <w:t xml:space="preserve"> </w:t>
            </w:r>
            <w:r w:rsidRPr="001B227D">
              <w:rPr>
                <w:rFonts w:ascii="Times New Roman" w:hAnsi="Times New Roman" w:cs="Times New Roman"/>
                <w:color w:val="000000"/>
                <w:sz w:val="24"/>
                <w:szCs w:val="24"/>
              </w:rPr>
              <w:t xml:space="preserve">or deciding not to join a union; </w:t>
            </w:r>
          </w:p>
          <w:p w14:paraId="401E214E" w14:textId="77777777" w:rsidR="004C3610" w:rsidRDefault="00FC48F0" w:rsidP="001B227D">
            <w:pPr>
              <w:widowControl w:val="0"/>
              <w:pBdr>
                <w:top w:val="nil"/>
                <w:left w:val="nil"/>
                <w:bottom w:val="nil"/>
                <w:right w:val="nil"/>
                <w:between w:val="nil"/>
              </w:pBdr>
              <w:spacing w:before="17" w:line="237" w:lineRule="auto"/>
              <w:ind w:left="125" w:right="50"/>
              <w:rPr>
                <w:rFonts w:ascii="Times New Roman" w:hAnsi="Times New Roman" w:cs="Times New Roman"/>
                <w:color w:val="000000"/>
                <w:sz w:val="24"/>
                <w:szCs w:val="24"/>
              </w:rPr>
            </w:pPr>
            <w:r w:rsidRPr="001B227D">
              <w:rPr>
                <w:rFonts w:ascii="Times New Roman" w:eastAsia="Noto Sans Symbols" w:hAnsi="Times New Roman" w:cs="Times New Roman"/>
                <w:color w:val="000000"/>
                <w:sz w:val="24"/>
                <w:szCs w:val="24"/>
              </w:rPr>
              <w:t xml:space="preserve">• </w:t>
            </w:r>
            <w:r w:rsidRPr="001B227D">
              <w:rPr>
                <w:rFonts w:ascii="Times New Roman" w:hAnsi="Times New Roman" w:cs="Times New Roman"/>
                <w:color w:val="000000"/>
                <w:sz w:val="24"/>
                <w:szCs w:val="24"/>
              </w:rPr>
              <w:t>physical features, such as height, weight, size, hair, or birthmarks</w:t>
            </w:r>
          </w:p>
          <w:p w14:paraId="5B5E1BE1" w14:textId="27032E90" w:rsidR="00547A6D" w:rsidRPr="001B227D" w:rsidRDefault="00FC48F0" w:rsidP="001B227D">
            <w:pPr>
              <w:widowControl w:val="0"/>
              <w:pBdr>
                <w:top w:val="nil"/>
                <w:left w:val="nil"/>
                <w:bottom w:val="nil"/>
                <w:right w:val="nil"/>
                <w:between w:val="nil"/>
              </w:pBdr>
              <w:spacing w:before="17" w:line="237" w:lineRule="auto"/>
              <w:ind w:left="125" w:right="50"/>
              <w:rPr>
                <w:rFonts w:ascii="Times New Roman" w:hAnsi="Times New Roman" w:cs="Times New Roman"/>
                <w:color w:val="000000"/>
                <w:sz w:val="24"/>
                <w:szCs w:val="24"/>
              </w:rPr>
            </w:pPr>
            <w:r w:rsidRPr="001B227D">
              <w:rPr>
                <w:rFonts w:ascii="Times New Roman" w:eastAsia="Noto Sans Symbols" w:hAnsi="Times New Roman" w:cs="Times New Roman"/>
                <w:color w:val="000000"/>
                <w:sz w:val="24"/>
                <w:szCs w:val="24"/>
              </w:rPr>
              <w:t xml:space="preserve">• </w:t>
            </w:r>
            <w:r w:rsidRPr="001B227D">
              <w:rPr>
                <w:rFonts w:ascii="Times New Roman" w:hAnsi="Times New Roman" w:cs="Times New Roman"/>
                <w:color w:val="000000"/>
                <w:sz w:val="24"/>
                <w:szCs w:val="24"/>
              </w:rPr>
              <w:t>religious belief or taking part in religious activity, or not holding a</w:t>
            </w:r>
            <w:r w:rsidR="00CB3085">
              <w:rPr>
                <w:rFonts w:ascii="Times New Roman" w:hAnsi="Times New Roman" w:cs="Times New Roman"/>
                <w:color w:val="000000"/>
                <w:sz w:val="24"/>
                <w:szCs w:val="24"/>
              </w:rPr>
              <w:t xml:space="preserve"> </w:t>
            </w:r>
            <w:r w:rsidRPr="001B227D">
              <w:rPr>
                <w:rFonts w:ascii="Times New Roman" w:hAnsi="Times New Roman" w:cs="Times New Roman"/>
                <w:color w:val="000000"/>
                <w:sz w:val="24"/>
                <w:szCs w:val="24"/>
              </w:rPr>
              <w:t xml:space="preserve">religious belief; </w:t>
            </w:r>
          </w:p>
          <w:p w14:paraId="5B5E1BE2" w14:textId="77777777" w:rsidR="00547A6D" w:rsidRPr="001B227D" w:rsidRDefault="00FC48F0" w:rsidP="001B227D">
            <w:pPr>
              <w:widowControl w:val="0"/>
              <w:pBdr>
                <w:top w:val="nil"/>
                <w:left w:val="nil"/>
                <w:bottom w:val="nil"/>
                <w:right w:val="nil"/>
                <w:between w:val="nil"/>
              </w:pBdr>
              <w:spacing w:before="9" w:line="240" w:lineRule="auto"/>
              <w:ind w:left="125"/>
              <w:rPr>
                <w:rFonts w:ascii="Times New Roman" w:hAnsi="Times New Roman" w:cs="Times New Roman"/>
                <w:color w:val="000000"/>
                <w:sz w:val="24"/>
                <w:szCs w:val="24"/>
              </w:rPr>
            </w:pPr>
            <w:r w:rsidRPr="001B227D">
              <w:rPr>
                <w:rFonts w:ascii="Times New Roman" w:eastAsia="Noto Sans Symbols" w:hAnsi="Times New Roman" w:cs="Times New Roman"/>
                <w:color w:val="000000"/>
                <w:sz w:val="24"/>
                <w:szCs w:val="24"/>
              </w:rPr>
              <w:t xml:space="preserve">• </w:t>
            </w:r>
            <w:r w:rsidRPr="001B227D">
              <w:rPr>
                <w:rFonts w:ascii="Times New Roman" w:hAnsi="Times New Roman" w:cs="Times New Roman"/>
                <w:color w:val="000000"/>
                <w:sz w:val="24"/>
                <w:szCs w:val="24"/>
              </w:rPr>
              <w:t xml:space="preserve">pregnancy and/or breastfeeding; </w:t>
            </w:r>
          </w:p>
          <w:p w14:paraId="5B5E1BE3" w14:textId="77777777" w:rsidR="00547A6D" w:rsidRPr="001B227D" w:rsidRDefault="00FC48F0" w:rsidP="001B227D">
            <w:pPr>
              <w:widowControl w:val="0"/>
              <w:pBdr>
                <w:top w:val="nil"/>
                <w:left w:val="nil"/>
                <w:bottom w:val="nil"/>
                <w:right w:val="nil"/>
                <w:between w:val="nil"/>
              </w:pBdr>
              <w:spacing w:before="11" w:line="240" w:lineRule="auto"/>
              <w:ind w:left="125"/>
              <w:rPr>
                <w:rFonts w:ascii="Times New Roman" w:hAnsi="Times New Roman" w:cs="Times New Roman"/>
                <w:color w:val="000000"/>
                <w:sz w:val="24"/>
                <w:szCs w:val="24"/>
              </w:rPr>
            </w:pPr>
            <w:r w:rsidRPr="001B227D">
              <w:rPr>
                <w:rFonts w:ascii="Times New Roman" w:eastAsia="Noto Sans Symbols" w:hAnsi="Times New Roman" w:cs="Times New Roman"/>
                <w:color w:val="000000"/>
                <w:sz w:val="24"/>
                <w:szCs w:val="24"/>
              </w:rPr>
              <w:t xml:space="preserve">• </w:t>
            </w:r>
            <w:r w:rsidRPr="001B227D">
              <w:rPr>
                <w:rFonts w:ascii="Times New Roman" w:hAnsi="Times New Roman" w:cs="Times New Roman"/>
                <w:color w:val="000000"/>
                <w:sz w:val="24"/>
                <w:szCs w:val="24"/>
              </w:rPr>
              <w:t xml:space="preserve">lawful sexual activity; </w:t>
            </w:r>
          </w:p>
          <w:p w14:paraId="5B5E1BE4" w14:textId="61C16E63" w:rsidR="00547A6D" w:rsidRPr="001B227D" w:rsidRDefault="00FC48F0" w:rsidP="001B227D">
            <w:pPr>
              <w:widowControl w:val="0"/>
              <w:pBdr>
                <w:top w:val="nil"/>
                <w:left w:val="nil"/>
                <w:bottom w:val="nil"/>
                <w:right w:val="nil"/>
                <w:between w:val="nil"/>
              </w:pBdr>
              <w:spacing w:before="11" w:line="229" w:lineRule="auto"/>
              <w:ind w:left="486" w:right="50" w:hanging="361"/>
              <w:rPr>
                <w:rFonts w:ascii="Times New Roman" w:hAnsi="Times New Roman" w:cs="Times New Roman"/>
                <w:color w:val="000000"/>
                <w:sz w:val="24"/>
                <w:szCs w:val="24"/>
              </w:rPr>
            </w:pPr>
            <w:r w:rsidRPr="001B227D">
              <w:rPr>
                <w:rFonts w:ascii="Times New Roman" w:eastAsia="Noto Sans Symbols" w:hAnsi="Times New Roman" w:cs="Times New Roman"/>
                <w:color w:val="000000"/>
                <w:sz w:val="24"/>
                <w:szCs w:val="24"/>
              </w:rPr>
              <w:t xml:space="preserve">• </w:t>
            </w:r>
            <w:r w:rsidRPr="001B227D">
              <w:rPr>
                <w:rFonts w:ascii="Times New Roman" w:hAnsi="Times New Roman" w:cs="Times New Roman"/>
                <w:color w:val="000000"/>
                <w:sz w:val="24"/>
                <w:szCs w:val="24"/>
              </w:rPr>
              <w:t>sexual orientation or gender identity, including gay, lesbian,</w:t>
            </w:r>
            <w:r w:rsidR="00CB3085">
              <w:rPr>
                <w:rFonts w:ascii="Times New Roman" w:hAnsi="Times New Roman" w:cs="Times New Roman"/>
                <w:color w:val="000000"/>
                <w:sz w:val="24"/>
                <w:szCs w:val="24"/>
              </w:rPr>
              <w:t xml:space="preserve"> </w:t>
            </w:r>
            <w:r w:rsidRPr="001B227D">
              <w:rPr>
                <w:rFonts w:ascii="Times New Roman" w:hAnsi="Times New Roman" w:cs="Times New Roman"/>
                <w:color w:val="000000"/>
                <w:sz w:val="24"/>
                <w:szCs w:val="24"/>
              </w:rPr>
              <w:t xml:space="preserve">bisexual, transsexual, transgender and heterosexual; </w:t>
            </w:r>
          </w:p>
          <w:p w14:paraId="5B5E1BE5" w14:textId="346B9D6D" w:rsidR="00547A6D" w:rsidRPr="001B227D" w:rsidRDefault="00FC48F0" w:rsidP="001B227D">
            <w:pPr>
              <w:widowControl w:val="0"/>
              <w:pBdr>
                <w:top w:val="nil"/>
                <w:left w:val="nil"/>
                <w:bottom w:val="nil"/>
                <w:right w:val="nil"/>
                <w:between w:val="nil"/>
              </w:pBdr>
              <w:spacing w:before="15" w:line="229" w:lineRule="auto"/>
              <w:ind w:left="477" w:right="50" w:hanging="352"/>
              <w:rPr>
                <w:rFonts w:ascii="Times New Roman" w:hAnsi="Times New Roman" w:cs="Times New Roman"/>
                <w:color w:val="000000"/>
                <w:sz w:val="24"/>
                <w:szCs w:val="24"/>
              </w:rPr>
            </w:pPr>
            <w:r w:rsidRPr="001B227D">
              <w:rPr>
                <w:rFonts w:ascii="Times New Roman" w:eastAsia="Noto Sans Symbols" w:hAnsi="Times New Roman" w:cs="Times New Roman"/>
                <w:color w:val="000000"/>
                <w:sz w:val="24"/>
                <w:szCs w:val="24"/>
              </w:rPr>
              <w:t xml:space="preserve">• </w:t>
            </w:r>
            <w:r w:rsidRPr="001B227D">
              <w:rPr>
                <w:rFonts w:ascii="Times New Roman" w:hAnsi="Times New Roman" w:cs="Times New Roman"/>
                <w:color w:val="000000"/>
                <w:sz w:val="24"/>
                <w:szCs w:val="24"/>
              </w:rPr>
              <w:t>marital status, whether married, divorced, unmarried or in a de</w:t>
            </w:r>
            <w:r w:rsidR="00CB3085">
              <w:rPr>
                <w:rFonts w:ascii="Times New Roman" w:hAnsi="Times New Roman" w:cs="Times New Roman"/>
                <w:color w:val="000000"/>
                <w:sz w:val="24"/>
                <w:szCs w:val="24"/>
              </w:rPr>
              <w:t xml:space="preserve"> </w:t>
            </w:r>
            <w:r w:rsidRPr="001B227D">
              <w:rPr>
                <w:rFonts w:ascii="Times New Roman" w:hAnsi="Times New Roman" w:cs="Times New Roman"/>
                <w:color w:val="000000"/>
                <w:sz w:val="24"/>
                <w:szCs w:val="24"/>
              </w:rPr>
              <w:t xml:space="preserve">facto relationship; </w:t>
            </w:r>
          </w:p>
          <w:p w14:paraId="5B5E1BE6" w14:textId="77777777" w:rsidR="00547A6D" w:rsidRPr="001B227D" w:rsidRDefault="00FC48F0" w:rsidP="001B227D">
            <w:pPr>
              <w:widowControl w:val="0"/>
              <w:pBdr>
                <w:top w:val="nil"/>
                <w:left w:val="nil"/>
                <w:bottom w:val="nil"/>
                <w:right w:val="nil"/>
                <w:between w:val="nil"/>
              </w:pBdr>
              <w:spacing w:before="20" w:line="240" w:lineRule="auto"/>
              <w:ind w:left="125"/>
              <w:rPr>
                <w:rFonts w:ascii="Times New Roman" w:hAnsi="Times New Roman" w:cs="Times New Roman"/>
                <w:color w:val="000000"/>
                <w:sz w:val="24"/>
                <w:szCs w:val="24"/>
              </w:rPr>
            </w:pPr>
            <w:r w:rsidRPr="001B227D">
              <w:rPr>
                <w:rFonts w:ascii="Times New Roman" w:eastAsia="Noto Sans Symbols" w:hAnsi="Times New Roman" w:cs="Times New Roman"/>
                <w:color w:val="000000"/>
                <w:sz w:val="24"/>
                <w:szCs w:val="24"/>
              </w:rPr>
              <w:t xml:space="preserve">• </w:t>
            </w:r>
            <w:r w:rsidRPr="001B227D">
              <w:rPr>
                <w:rFonts w:ascii="Times New Roman" w:hAnsi="Times New Roman" w:cs="Times New Roman"/>
                <w:color w:val="000000"/>
                <w:sz w:val="24"/>
                <w:szCs w:val="24"/>
              </w:rPr>
              <w:t xml:space="preserve">political belief or political activity; </w:t>
            </w:r>
          </w:p>
          <w:p w14:paraId="5B5E1BE7" w14:textId="0832D133" w:rsidR="00547A6D" w:rsidRPr="001B227D" w:rsidRDefault="00FC48F0" w:rsidP="001B227D">
            <w:pPr>
              <w:widowControl w:val="0"/>
              <w:pBdr>
                <w:top w:val="nil"/>
                <w:left w:val="nil"/>
                <w:bottom w:val="nil"/>
                <w:right w:val="nil"/>
                <w:between w:val="nil"/>
              </w:pBdr>
              <w:spacing w:before="12" w:line="229" w:lineRule="auto"/>
              <w:ind w:left="482" w:right="50" w:hanging="356"/>
              <w:rPr>
                <w:rFonts w:ascii="Times New Roman" w:hAnsi="Times New Roman" w:cs="Times New Roman"/>
                <w:color w:val="000000"/>
                <w:sz w:val="24"/>
                <w:szCs w:val="24"/>
              </w:rPr>
            </w:pPr>
            <w:r w:rsidRPr="001B227D">
              <w:rPr>
                <w:rFonts w:ascii="Times New Roman" w:eastAsia="Noto Sans Symbols" w:hAnsi="Times New Roman" w:cs="Times New Roman"/>
                <w:color w:val="000000"/>
                <w:sz w:val="24"/>
                <w:szCs w:val="24"/>
              </w:rPr>
              <w:t xml:space="preserve">• </w:t>
            </w:r>
            <w:r w:rsidRPr="001B227D">
              <w:rPr>
                <w:rFonts w:ascii="Times New Roman" w:hAnsi="Times New Roman" w:cs="Times New Roman"/>
                <w:color w:val="000000"/>
                <w:sz w:val="24"/>
                <w:szCs w:val="24"/>
              </w:rPr>
              <w:t>an association with someone who has, or is assumed to have, one</w:t>
            </w:r>
            <w:r w:rsidR="00CB3085">
              <w:rPr>
                <w:rFonts w:ascii="Times New Roman" w:hAnsi="Times New Roman" w:cs="Times New Roman"/>
                <w:color w:val="000000"/>
                <w:sz w:val="24"/>
                <w:szCs w:val="24"/>
              </w:rPr>
              <w:t xml:space="preserve"> </w:t>
            </w:r>
            <w:r w:rsidRPr="001B227D">
              <w:rPr>
                <w:rFonts w:ascii="Times New Roman" w:hAnsi="Times New Roman" w:cs="Times New Roman"/>
                <w:color w:val="000000"/>
                <w:sz w:val="24"/>
                <w:szCs w:val="24"/>
              </w:rPr>
              <w:t xml:space="preserve">of these characteristics. </w:t>
            </w:r>
          </w:p>
          <w:p w14:paraId="5B5E1BE8" w14:textId="3F01CEDA" w:rsidR="00547A6D" w:rsidRPr="001B227D" w:rsidRDefault="00FC48F0" w:rsidP="001B227D">
            <w:pPr>
              <w:widowControl w:val="0"/>
              <w:pBdr>
                <w:top w:val="nil"/>
                <w:left w:val="nil"/>
                <w:bottom w:val="nil"/>
                <w:right w:val="nil"/>
                <w:between w:val="nil"/>
              </w:pBdr>
              <w:spacing w:before="240" w:line="229" w:lineRule="auto"/>
              <w:ind w:left="117" w:right="45" w:firstLine="15"/>
              <w:rPr>
                <w:rFonts w:ascii="Times New Roman" w:hAnsi="Times New Roman" w:cs="Times New Roman"/>
                <w:color w:val="000000"/>
                <w:sz w:val="24"/>
                <w:szCs w:val="24"/>
              </w:rPr>
            </w:pPr>
            <w:r w:rsidRPr="001B227D">
              <w:rPr>
                <w:rFonts w:ascii="Times New Roman" w:hAnsi="Times New Roman" w:cs="Times New Roman"/>
                <w:color w:val="000000"/>
                <w:sz w:val="24"/>
                <w:szCs w:val="24"/>
              </w:rPr>
              <w:t>It is also against the law to treat someone unfavourably because it is</w:t>
            </w:r>
            <w:r w:rsidR="00CB3085">
              <w:rPr>
                <w:rFonts w:ascii="Times New Roman" w:hAnsi="Times New Roman" w:cs="Times New Roman"/>
                <w:color w:val="000000"/>
                <w:sz w:val="24"/>
                <w:szCs w:val="24"/>
              </w:rPr>
              <w:t xml:space="preserve"> </w:t>
            </w:r>
            <w:r w:rsidRPr="001B227D">
              <w:rPr>
                <w:rFonts w:ascii="Times New Roman" w:hAnsi="Times New Roman" w:cs="Times New Roman"/>
                <w:color w:val="000000"/>
                <w:sz w:val="24"/>
                <w:szCs w:val="24"/>
              </w:rPr>
              <w:t>assumed they have a personal characteristic, or may have it at some</w:t>
            </w:r>
            <w:r w:rsidR="00CB3085">
              <w:rPr>
                <w:rFonts w:ascii="Times New Roman" w:hAnsi="Times New Roman" w:cs="Times New Roman"/>
                <w:color w:val="000000"/>
                <w:sz w:val="24"/>
                <w:szCs w:val="24"/>
              </w:rPr>
              <w:t xml:space="preserve"> </w:t>
            </w:r>
            <w:r w:rsidRPr="001B227D">
              <w:rPr>
                <w:rFonts w:ascii="Times New Roman" w:hAnsi="Times New Roman" w:cs="Times New Roman"/>
                <w:color w:val="000000"/>
                <w:sz w:val="24"/>
                <w:szCs w:val="24"/>
              </w:rPr>
              <w:t>time in the future</w:t>
            </w:r>
          </w:p>
        </w:tc>
      </w:tr>
      <w:tr w:rsidR="00547A6D" w:rsidRPr="001B227D" w14:paraId="5B5E1BED" w14:textId="77777777" w:rsidTr="004C3610">
        <w:trPr>
          <w:trHeight w:val="1240"/>
        </w:trPr>
        <w:tc>
          <w:tcPr>
            <w:tcW w:w="1843" w:type="dxa"/>
            <w:shd w:val="clear" w:color="auto" w:fill="auto"/>
            <w:tcMar>
              <w:top w:w="100" w:type="dxa"/>
              <w:left w:w="100" w:type="dxa"/>
              <w:bottom w:w="100" w:type="dxa"/>
              <w:right w:w="100" w:type="dxa"/>
            </w:tcMar>
          </w:tcPr>
          <w:p w14:paraId="5B5E1BEA" w14:textId="39AB72E7" w:rsidR="00547A6D" w:rsidRPr="001B227D" w:rsidRDefault="00FC48F0" w:rsidP="001B227D">
            <w:pPr>
              <w:widowControl w:val="0"/>
              <w:pBdr>
                <w:top w:val="nil"/>
                <w:left w:val="nil"/>
                <w:bottom w:val="nil"/>
                <w:right w:val="nil"/>
                <w:between w:val="nil"/>
              </w:pBdr>
              <w:spacing w:line="240" w:lineRule="auto"/>
              <w:ind w:left="156"/>
              <w:rPr>
                <w:rFonts w:ascii="Times New Roman" w:hAnsi="Times New Roman" w:cs="Times New Roman"/>
                <w:color w:val="000000"/>
                <w:sz w:val="24"/>
                <w:szCs w:val="24"/>
              </w:rPr>
            </w:pPr>
            <w:r w:rsidRPr="001B227D">
              <w:rPr>
                <w:rFonts w:ascii="Times New Roman" w:hAnsi="Times New Roman" w:cs="Times New Roman"/>
                <w:color w:val="000000"/>
                <w:sz w:val="24"/>
                <w:szCs w:val="24"/>
              </w:rPr>
              <w:t>Disciplinary</w:t>
            </w:r>
            <w:r w:rsidR="00CB3085">
              <w:rPr>
                <w:rFonts w:ascii="Times New Roman" w:hAnsi="Times New Roman" w:cs="Times New Roman"/>
                <w:color w:val="000000"/>
                <w:sz w:val="24"/>
                <w:szCs w:val="24"/>
              </w:rPr>
              <w:t xml:space="preserve"> </w:t>
            </w:r>
          </w:p>
          <w:p w14:paraId="5B5E1BEB" w14:textId="77777777" w:rsidR="00547A6D" w:rsidRPr="001B227D" w:rsidRDefault="00FC48F0" w:rsidP="001B227D">
            <w:pPr>
              <w:widowControl w:val="0"/>
              <w:pBdr>
                <w:top w:val="nil"/>
                <w:left w:val="nil"/>
                <w:bottom w:val="nil"/>
                <w:right w:val="nil"/>
                <w:between w:val="nil"/>
              </w:pBdr>
              <w:spacing w:line="240" w:lineRule="auto"/>
              <w:ind w:left="142"/>
              <w:rPr>
                <w:rFonts w:ascii="Times New Roman" w:hAnsi="Times New Roman" w:cs="Times New Roman"/>
                <w:color w:val="000000"/>
                <w:sz w:val="24"/>
                <w:szCs w:val="24"/>
              </w:rPr>
            </w:pPr>
            <w:r w:rsidRPr="001B227D">
              <w:rPr>
                <w:rFonts w:ascii="Times New Roman" w:hAnsi="Times New Roman" w:cs="Times New Roman"/>
                <w:color w:val="000000"/>
                <w:sz w:val="24"/>
                <w:szCs w:val="24"/>
              </w:rPr>
              <w:t>Action</w:t>
            </w:r>
          </w:p>
        </w:tc>
        <w:tc>
          <w:tcPr>
            <w:tcW w:w="7077" w:type="dxa"/>
            <w:shd w:val="clear" w:color="auto" w:fill="auto"/>
            <w:tcMar>
              <w:top w:w="100" w:type="dxa"/>
              <w:left w:w="100" w:type="dxa"/>
              <w:bottom w:w="100" w:type="dxa"/>
              <w:right w:w="100" w:type="dxa"/>
            </w:tcMar>
          </w:tcPr>
          <w:p w14:paraId="5B5E1BEC" w14:textId="4BCC8724" w:rsidR="00547A6D" w:rsidRPr="001B227D" w:rsidRDefault="00FC48F0" w:rsidP="001B227D">
            <w:pPr>
              <w:widowControl w:val="0"/>
              <w:pBdr>
                <w:top w:val="nil"/>
                <w:left w:val="nil"/>
                <w:bottom w:val="nil"/>
                <w:right w:val="nil"/>
                <w:between w:val="nil"/>
              </w:pBdr>
              <w:spacing w:line="230" w:lineRule="auto"/>
              <w:ind w:left="112" w:right="46" w:firstLine="21"/>
              <w:rPr>
                <w:rFonts w:ascii="Times New Roman" w:hAnsi="Times New Roman" w:cs="Times New Roman"/>
                <w:color w:val="000000"/>
                <w:sz w:val="24"/>
                <w:szCs w:val="24"/>
              </w:rPr>
            </w:pPr>
            <w:r w:rsidRPr="001B227D">
              <w:rPr>
                <w:rFonts w:ascii="Times New Roman" w:hAnsi="Times New Roman" w:cs="Times New Roman"/>
                <w:color w:val="000000"/>
                <w:sz w:val="24"/>
                <w:szCs w:val="24"/>
              </w:rPr>
              <w:t>In employment law, Disciplinary Action is a process for dealing with</w:t>
            </w:r>
            <w:r w:rsidR="00CB3085">
              <w:rPr>
                <w:rFonts w:ascii="Times New Roman" w:hAnsi="Times New Roman" w:cs="Times New Roman"/>
                <w:color w:val="000000"/>
                <w:sz w:val="24"/>
                <w:szCs w:val="24"/>
              </w:rPr>
              <w:t xml:space="preserve"> </w:t>
            </w:r>
            <w:r w:rsidRPr="001B227D">
              <w:rPr>
                <w:rFonts w:ascii="Times New Roman" w:hAnsi="Times New Roman" w:cs="Times New Roman"/>
                <w:color w:val="000000"/>
                <w:sz w:val="24"/>
                <w:szCs w:val="24"/>
              </w:rPr>
              <w:t>job-related behaviour that does not meet expected and communicated</w:t>
            </w:r>
            <w:r w:rsidR="00CB3085">
              <w:rPr>
                <w:rFonts w:ascii="Times New Roman" w:hAnsi="Times New Roman" w:cs="Times New Roman"/>
                <w:color w:val="000000"/>
                <w:sz w:val="24"/>
                <w:szCs w:val="24"/>
              </w:rPr>
              <w:t xml:space="preserve"> </w:t>
            </w:r>
            <w:r w:rsidRPr="001B227D">
              <w:rPr>
                <w:rFonts w:ascii="Times New Roman" w:hAnsi="Times New Roman" w:cs="Times New Roman"/>
                <w:color w:val="000000"/>
                <w:sz w:val="24"/>
                <w:szCs w:val="24"/>
              </w:rPr>
              <w:t>performance standards. The primary purpose for discipline is to assist</w:t>
            </w:r>
            <w:r w:rsidR="00CB3085">
              <w:rPr>
                <w:rFonts w:ascii="Times New Roman" w:hAnsi="Times New Roman" w:cs="Times New Roman"/>
                <w:color w:val="000000"/>
                <w:sz w:val="24"/>
                <w:szCs w:val="24"/>
              </w:rPr>
              <w:t xml:space="preserve"> </w:t>
            </w:r>
            <w:r w:rsidRPr="001B227D">
              <w:rPr>
                <w:rFonts w:ascii="Times New Roman" w:hAnsi="Times New Roman" w:cs="Times New Roman"/>
                <w:color w:val="000000"/>
                <w:sz w:val="24"/>
                <w:szCs w:val="24"/>
              </w:rPr>
              <w:t>the staff member in understanding that a performance problem or</w:t>
            </w:r>
            <w:r w:rsidR="00CB3085">
              <w:rPr>
                <w:rFonts w:ascii="Times New Roman" w:hAnsi="Times New Roman" w:cs="Times New Roman"/>
                <w:color w:val="000000"/>
                <w:sz w:val="24"/>
                <w:szCs w:val="24"/>
              </w:rPr>
              <w:t xml:space="preserve"> </w:t>
            </w:r>
            <w:r w:rsidRPr="001B227D">
              <w:rPr>
                <w:rFonts w:ascii="Times New Roman" w:hAnsi="Times New Roman" w:cs="Times New Roman"/>
                <w:color w:val="000000"/>
                <w:sz w:val="24"/>
                <w:szCs w:val="24"/>
              </w:rPr>
              <w:t>opportunity for improvement exists.</w:t>
            </w:r>
          </w:p>
        </w:tc>
      </w:tr>
      <w:tr w:rsidR="00547A6D" w:rsidRPr="001B227D" w14:paraId="5B5E1BF0" w14:textId="77777777" w:rsidTr="004C3610">
        <w:trPr>
          <w:trHeight w:val="780"/>
        </w:trPr>
        <w:tc>
          <w:tcPr>
            <w:tcW w:w="1843" w:type="dxa"/>
            <w:shd w:val="clear" w:color="auto" w:fill="auto"/>
            <w:tcMar>
              <w:top w:w="100" w:type="dxa"/>
              <w:left w:w="100" w:type="dxa"/>
              <w:bottom w:w="100" w:type="dxa"/>
              <w:right w:w="100" w:type="dxa"/>
            </w:tcMar>
          </w:tcPr>
          <w:p w14:paraId="5B5E1BEE" w14:textId="77777777" w:rsidR="00547A6D" w:rsidRPr="001B227D" w:rsidRDefault="00FC48F0" w:rsidP="001B227D">
            <w:pPr>
              <w:widowControl w:val="0"/>
              <w:pBdr>
                <w:top w:val="nil"/>
                <w:left w:val="nil"/>
                <w:bottom w:val="nil"/>
                <w:right w:val="nil"/>
                <w:between w:val="nil"/>
              </w:pBdr>
              <w:spacing w:line="240" w:lineRule="auto"/>
              <w:ind w:left="156"/>
              <w:rPr>
                <w:rFonts w:ascii="Times New Roman" w:hAnsi="Times New Roman" w:cs="Times New Roman"/>
                <w:color w:val="000000"/>
                <w:sz w:val="24"/>
                <w:szCs w:val="24"/>
              </w:rPr>
            </w:pPr>
            <w:r w:rsidRPr="001B227D">
              <w:rPr>
                <w:rFonts w:ascii="Times New Roman" w:hAnsi="Times New Roman" w:cs="Times New Roman"/>
                <w:color w:val="000000"/>
                <w:sz w:val="24"/>
                <w:szCs w:val="24"/>
              </w:rPr>
              <w:t xml:space="preserve">Discrimination </w:t>
            </w:r>
          </w:p>
        </w:tc>
        <w:tc>
          <w:tcPr>
            <w:tcW w:w="7077" w:type="dxa"/>
            <w:shd w:val="clear" w:color="auto" w:fill="auto"/>
            <w:tcMar>
              <w:top w:w="100" w:type="dxa"/>
              <w:left w:w="100" w:type="dxa"/>
              <w:bottom w:w="100" w:type="dxa"/>
              <w:right w:w="100" w:type="dxa"/>
            </w:tcMar>
          </w:tcPr>
          <w:p w14:paraId="5B5E1BEF" w14:textId="6B91D945" w:rsidR="00547A6D" w:rsidRPr="001B227D" w:rsidRDefault="00FC48F0" w:rsidP="001B227D">
            <w:pPr>
              <w:widowControl w:val="0"/>
              <w:pBdr>
                <w:top w:val="nil"/>
                <w:left w:val="nil"/>
                <w:bottom w:val="nil"/>
                <w:right w:val="nil"/>
                <w:between w:val="nil"/>
              </w:pBdr>
              <w:spacing w:line="229" w:lineRule="auto"/>
              <w:ind w:left="122" w:right="48" w:firstLine="8"/>
              <w:rPr>
                <w:rFonts w:ascii="Times New Roman" w:hAnsi="Times New Roman" w:cs="Times New Roman"/>
                <w:color w:val="000000"/>
                <w:sz w:val="24"/>
                <w:szCs w:val="24"/>
              </w:rPr>
            </w:pPr>
            <w:r w:rsidRPr="001B227D">
              <w:rPr>
                <w:rFonts w:ascii="Times New Roman" w:hAnsi="Times New Roman" w:cs="Times New Roman"/>
                <w:color w:val="000000"/>
                <w:sz w:val="24"/>
                <w:szCs w:val="24"/>
              </w:rPr>
              <w:t>Discrimination is treating, or proposing to treat, someone unfavourably</w:t>
            </w:r>
            <w:r w:rsidR="00CB3085">
              <w:rPr>
                <w:rFonts w:ascii="Times New Roman" w:hAnsi="Times New Roman" w:cs="Times New Roman"/>
                <w:color w:val="000000"/>
                <w:sz w:val="24"/>
                <w:szCs w:val="24"/>
              </w:rPr>
              <w:t xml:space="preserve"> </w:t>
            </w:r>
            <w:r w:rsidRPr="001B227D">
              <w:rPr>
                <w:rFonts w:ascii="Times New Roman" w:hAnsi="Times New Roman" w:cs="Times New Roman"/>
                <w:color w:val="000000"/>
                <w:sz w:val="24"/>
                <w:szCs w:val="24"/>
              </w:rPr>
              <w:t>because of a personal characteristic protected by the law, such as sex,</w:t>
            </w:r>
            <w:r w:rsidR="00CB3085">
              <w:rPr>
                <w:rFonts w:ascii="Times New Roman" w:hAnsi="Times New Roman" w:cs="Times New Roman"/>
                <w:color w:val="000000"/>
                <w:sz w:val="24"/>
                <w:szCs w:val="24"/>
              </w:rPr>
              <w:t xml:space="preserve"> </w:t>
            </w:r>
            <w:r w:rsidRPr="001B227D">
              <w:rPr>
                <w:rFonts w:ascii="Times New Roman" w:hAnsi="Times New Roman" w:cs="Times New Roman"/>
                <w:color w:val="000000"/>
                <w:sz w:val="24"/>
                <w:szCs w:val="24"/>
              </w:rPr>
              <w:t>age, race, or disability. Discrimination may be either Direct or Indirect.</w:t>
            </w:r>
          </w:p>
        </w:tc>
      </w:tr>
      <w:tr w:rsidR="004C3610" w:rsidRPr="001B227D" w14:paraId="0352BA30" w14:textId="77777777" w:rsidTr="004C3610">
        <w:trPr>
          <w:trHeight w:val="780"/>
        </w:trPr>
        <w:tc>
          <w:tcPr>
            <w:tcW w:w="1843" w:type="dxa"/>
            <w:shd w:val="clear" w:color="auto" w:fill="auto"/>
            <w:tcMar>
              <w:top w:w="100" w:type="dxa"/>
              <w:left w:w="100" w:type="dxa"/>
              <w:bottom w:w="100" w:type="dxa"/>
              <w:right w:w="100" w:type="dxa"/>
            </w:tcMar>
          </w:tcPr>
          <w:p w14:paraId="5DFB8B84" w14:textId="40EDEC5D" w:rsidR="004C3610" w:rsidRPr="001B227D" w:rsidRDefault="004C3610" w:rsidP="001B227D">
            <w:pPr>
              <w:widowControl w:val="0"/>
              <w:pBdr>
                <w:top w:val="nil"/>
                <w:left w:val="nil"/>
                <w:bottom w:val="nil"/>
                <w:right w:val="nil"/>
                <w:between w:val="nil"/>
              </w:pBdr>
              <w:spacing w:line="240" w:lineRule="auto"/>
              <w:ind w:left="156"/>
              <w:rPr>
                <w:rFonts w:ascii="Times New Roman" w:hAnsi="Times New Roman" w:cs="Times New Roman"/>
                <w:color w:val="000000"/>
                <w:sz w:val="24"/>
                <w:szCs w:val="24"/>
              </w:rPr>
            </w:pPr>
            <w:r>
              <w:rPr>
                <w:rFonts w:ascii="Times New Roman" w:hAnsi="Times New Roman" w:cs="Times New Roman"/>
                <w:color w:val="000000"/>
                <w:sz w:val="24"/>
                <w:szCs w:val="24"/>
              </w:rPr>
              <w:t>Fraud</w:t>
            </w:r>
          </w:p>
        </w:tc>
        <w:tc>
          <w:tcPr>
            <w:tcW w:w="7077" w:type="dxa"/>
            <w:shd w:val="clear" w:color="auto" w:fill="auto"/>
            <w:tcMar>
              <w:top w:w="100" w:type="dxa"/>
              <w:left w:w="100" w:type="dxa"/>
              <w:bottom w:w="100" w:type="dxa"/>
              <w:right w:w="100" w:type="dxa"/>
            </w:tcMar>
          </w:tcPr>
          <w:p w14:paraId="162422AB" w14:textId="784D13F5" w:rsidR="004C3610" w:rsidRPr="001B227D" w:rsidRDefault="004C3610" w:rsidP="001B227D">
            <w:pPr>
              <w:widowControl w:val="0"/>
              <w:pBdr>
                <w:top w:val="nil"/>
                <w:left w:val="nil"/>
                <w:bottom w:val="nil"/>
                <w:right w:val="nil"/>
                <w:between w:val="nil"/>
              </w:pBdr>
              <w:spacing w:line="229" w:lineRule="auto"/>
              <w:ind w:left="122" w:right="48" w:firstLine="8"/>
              <w:rPr>
                <w:rFonts w:ascii="Times New Roman" w:hAnsi="Times New Roman" w:cs="Times New Roman"/>
                <w:color w:val="000000"/>
                <w:sz w:val="24"/>
                <w:szCs w:val="24"/>
              </w:rPr>
            </w:pPr>
            <w:r w:rsidRPr="001B227D">
              <w:rPr>
                <w:rFonts w:ascii="Times New Roman" w:hAnsi="Times New Roman" w:cs="Times New Roman"/>
                <w:color w:val="000000"/>
                <w:sz w:val="24"/>
                <w:szCs w:val="24"/>
              </w:rPr>
              <w:t>Wrongful or criminal deception intended to result in financial or</w:t>
            </w:r>
            <w:r>
              <w:rPr>
                <w:rFonts w:ascii="Times New Roman" w:hAnsi="Times New Roman" w:cs="Times New Roman"/>
                <w:color w:val="000000"/>
                <w:sz w:val="24"/>
                <w:szCs w:val="24"/>
              </w:rPr>
              <w:t xml:space="preserve"> </w:t>
            </w:r>
            <w:r w:rsidRPr="001B227D">
              <w:rPr>
                <w:rFonts w:ascii="Times New Roman" w:hAnsi="Times New Roman" w:cs="Times New Roman"/>
                <w:color w:val="000000"/>
                <w:sz w:val="24"/>
                <w:szCs w:val="24"/>
              </w:rPr>
              <w:t>personal gain. This includes dishonest activity causing actual or</w:t>
            </w:r>
            <w:r>
              <w:rPr>
                <w:rFonts w:ascii="Times New Roman" w:hAnsi="Times New Roman" w:cs="Times New Roman"/>
                <w:color w:val="000000"/>
                <w:sz w:val="24"/>
                <w:szCs w:val="24"/>
              </w:rPr>
              <w:t xml:space="preserve"> </w:t>
            </w:r>
            <w:r w:rsidRPr="001B227D">
              <w:rPr>
                <w:rFonts w:ascii="Times New Roman" w:hAnsi="Times New Roman" w:cs="Times New Roman"/>
                <w:color w:val="000000"/>
                <w:sz w:val="24"/>
                <w:szCs w:val="24"/>
              </w:rPr>
              <w:t>potential financial loss to any person or entity, including theft of money</w:t>
            </w:r>
            <w:r>
              <w:rPr>
                <w:rFonts w:ascii="Times New Roman" w:hAnsi="Times New Roman" w:cs="Times New Roman"/>
                <w:color w:val="000000"/>
                <w:sz w:val="24"/>
                <w:szCs w:val="24"/>
              </w:rPr>
              <w:t xml:space="preserve"> </w:t>
            </w:r>
            <w:r w:rsidRPr="001B227D">
              <w:rPr>
                <w:rFonts w:ascii="Times New Roman" w:hAnsi="Times New Roman" w:cs="Times New Roman"/>
                <w:color w:val="000000"/>
                <w:sz w:val="24"/>
                <w:szCs w:val="24"/>
              </w:rPr>
              <w:t>or other property and where deception is used at the time, immediately</w:t>
            </w:r>
            <w:r>
              <w:rPr>
                <w:rFonts w:ascii="Times New Roman" w:hAnsi="Times New Roman" w:cs="Times New Roman"/>
                <w:color w:val="000000"/>
                <w:sz w:val="24"/>
                <w:szCs w:val="24"/>
              </w:rPr>
              <w:t xml:space="preserve"> </w:t>
            </w:r>
            <w:r w:rsidRPr="001B227D">
              <w:rPr>
                <w:rFonts w:ascii="Times New Roman" w:hAnsi="Times New Roman" w:cs="Times New Roman"/>
                <w:color w:val="000000"/>
                <w:sz w:val="24"/>
                <w:szCs w:val="24"/>
              </w:rPr>
              <w:t>before or immediately following the activity.</w:t>
            </w:r>
          </w:p>
        </w:tc>
      </w:tr>
    </w:tbl>
    <w:p w14:paraId="5B5E1BF5" w14:textId="5EF082C1" w:rsidR="00547A6D" w:rsidRPr="001B227D" w:rsidRDefault="00FC48F0" w:rsidP="001B227D">
      <w:pPr>
        <w:widowControl w:val="0"/>
        <w:pBdr>
          <w:top w:val="nil"/>
          <w:left w:val="nil"/>
          <w:bottom w:val="nil"/>
          <w:right w:val="nil"/>
          <w:between w:val="nil"/>
        </w:pBdr>
        <w:spacing w:before="56" w:line="240" w:lineRule="auto"/>
        <w:ind w:right="176"/>
        <w:rPr>
          <w:rFonts w:ascii="Times New Roman" w:hAnsi="Times New Roman" w:cs="Times New Roman"/>
          <w:color w:val="000000"/>
          <w:sz w:val="24"/>
          <w:szCs w:val="24"/>
        </w:rPr>
      </w:pPr>
      <w:r w:rsidRPr="001B227D">
        <w:rPr>
          <w:rFonts w:ascii="Times New Roman" w:hAnsi="Times New Roman" w:cs="Times New Roman"/>
          <w:color w:val="000000"/>
          <w:sz w:val="24"/>
          <w:szCs w:val="24"/>
        </w:rPr>
        <w:t xml:space="preserve"> </w:t>
      </w:r>
    </w:p>
    <w:tbl>
      <w:tblPr>
        <w:tblStyle w:val="a1"/>
        <w:tblW w:w="8920" w:type="dxa"/>
        <w:tblInd w:w="6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43"/>
        <w:gridCol w:w="7077"/>
      </w:tblGrid>
      <w:tr w:rsidR="00547A6D" w:rsidRPr="001B227D" w14:paraId="5B5E1BFE" w14:textId="77777777" w:rsidTr="004C3610">
        <w:trPr>
          <w:trHeight w:val="1700"/>
        </w:trPr>
        <w:tc>
          <w:tcPr>
            <w:tcW w:w="1843" w:type="dxa"/>
            <w:shd w:val="clear" w:color="auto" w:fill="auto"/>
            <w:tcMar>
              <w:top w:w="100" w:type="dxa"/>
              <w:left w:w="100" w:type="dxa"/>
              <w:bottom w:w="100" w:type="dxa"/>
              <w:right w:w="100" w:type="dxa"/>
            </w:tcMar>
          </w:tcPr>
          <w:p w14:paraId="5B5E1BFC" w14:textId="77777777" w:rsidR="00547A6D" w:rsidRPr="001B227D" w:rsidRDefault="00FC48F0" w:rsidP="001B227D">
            <w:pPr>
              <w:widowControl w:val="0"/>
              <w:pBdr>
                <w:top w:val="nil"/>
                <w:left w:val="nil"/>
                <w:bottom w:val="nil"/>
                <w:right w:val="nil"/>
                <w:between w:val="nil"/>
              </w:pBdr>
              <w:spacing w:line="240" w:lineRule="auto"/>
              <w:ind w:left="155"/>
              <w:rPr>
                <w:rFonts w:ascii="Times New Roman" w:hAnsi="Times New Roman" w:cs="Times New Roman"/>
                <w:color w:val="000000"/>
                <w:sz w:val="24"/>
                <w:szCs w:val="24"/>
              </w:rPr>
            </w:pPr>
            <w:r w:rsidRPr="001B227D">
              <w:rPr>
                <w:rFonts w:ascii="Times New Roman" w:hAnsi="Times New Roman" w:cs="Times New Roman"/>
                <w:color w:val="000000"/>
                <w:sz w:val="24"/>
                <w:szCs w:val="24"/>
              </w:rPr>
              <w:lastRenderedPageBreak/>
              <w:t xml:space="preserve">Harassment </w:t>
            </w:r>
          </w:p>
        </w:tc>
        <w:tc>
          <w:tcPr>
            <w:tcW w:w="7077" w:type="dxa"/>
            <w:shd w:val="clear" w:color="auto" w:fill="auto"/>
            <w:tcMar>
              <w:top w:w="100" w:type="dxa"/>
              <w:left w:w="100" w:type="dxa"/>
              <w:bottom w:w="100" w:type="dxa"/>
              <w:right w:w="100" w:type="dxa"/>
            </w:tcMar>
          </w:tcPr>
          <w:p w14:paraId="5B5E1BFD" w14:textId="58C095CB" w:rsidR="00547A6D" w:rsidRPr="001B227D" w:rsidRDefault="00FC48F0" w:rsidP="001B227D">
            <w:pPr>
              <w:widowControl w:val="0"/>
              <w:pBdr>
                <w:top w:val="nil"/>
                <w:left w:val="nil"/>
                <w:bottom w:val="nil"/>
                <w:right w:val="nil"/>
                <w:between w:val="nil"/>
              </w:pBdr>
              <w:spacing w:line="229" w:lineRule="auto"/>
              <w:ind w:left="117" w:right="50" w:firstLine="12"/>
              <w:rPr>
                <w:rFonts w:ascii="Times New Roman" w:hAnsi="Times New Roman" w:cs="Times New Roman"/>
                <w:color w:val="000000"/>
                <w:sz w:val="24"/>
                <w:szCs w:val="24"/>
              </w:rPr>
            </w:pPr>
            <w:r w:rsidRPr="001B227D">
              <w:rPr>
                <w:rFonts w:ascii="Times New Roman" w:hAnsi="Times New Roman" w:cs="Times New Roman"/>
                <w:color w:val="000000"/>
                <w:sz w:val="24"/>
                <w:szCs w:val="24"/>
              </w:rPr>
              <w:t>Harassment refers to unwelcome or unsolicited conduct that</w:t>
            </w:r>
            <w:r w:rsidR="00CB3085">
              <w:rPr>
                <w:rFonts w:ascii="Times New Roman" w:hAnsi="Times New Roman" w:cs="Times New Roman"/>
                <w:color w:val="000000"/>
                <w:sz w:val="24"/>
                <w:szCs w:val="24"/>
              </w:rPr>
              <w:t xml:space="preserve"> </w:t>
            </w:r>
            <w:r w:rsidRPr="001B227D">
              <w:rPr>
                <w:rFonts w:ascii="Times New Roman" w:hAnsi="Times New Roman" w:cs="Times New Roman"/>
                <w:color w:val="000000"/>
                <w:sz w:val="24"/>
                <w:szCs w:val="24"/>
              </w:rPr>
              <w:t>intimidates, humiliates, insults, offends or scares the person towards whom it is directed, regardless of the intent of the offender.</w:t>
            </w:r>
            <w:r w:rsidR="00CB3085">
              <w:rPr>
                <w:rFonts w:ascii="Times New Roman" w:hAnsi="Times New Roman" w:cs="Times New Roman"/>
                <w:color w:val="000000"/>
                <w:sz w:val="24"/>
                <w:szCs w:val="24"/>
              </w:rPr>
              <w:t xml:space="preserve"> </w:t>
            </w:r>
            <w:r w:rsidRPr="001B227D">
              <w:rPr>
                <w:rFonts w:ascii="Times New Roman" w:hAnsi="Times New Roman" w:cs="Times New Roman"/>
                <w:color w:val="000000"/>
                <w:sz w:val="24"/>
                <w:szCs w:val="24"/>
              </w:rPr>
              <w:t>Harassment includes any inappropriate behaviour such as verbal</w:t>
            </w:r>
            <w:r w:rsidR="00CB3085">
              <w:rPr>
                <w:rFonts w:ascii="Times New Roman" w:hAnsi="Times New Roman" w:cs="Times New Roman"/>
                <w:color w:val="000000"/>
                <w:sz w:val="24"/>
                <w:szCs w:val="24"/>
              </w:rPr>
              <w:t xml:space="preserve"> </w:t>
            </w:r>
            <w:r w:rsidRPr="001B227D">
              <w:rPr>
                <w:rFonts w:ascii="Times New Roman" w:hAnsi="Times New Roman" w:cs="Times New Roman"/>
                <w:color w:val="000000"/>
                <w:sz w:val="24"/>
                <w:szCs w:val="24"/>
              </w:rPr>
              <w:t>comments (including voicemail), written (including email and text</w:t>
            </w:r>
            <w:r w:rsidR="00CB3085">
              <w:rPr>
                <w:rFonts w:ascii="Times New Roman" w:hAnsi="Times New Roman" w:cs="Times New Roman"/>
                <w:color w:val="000000"/>
                <w:sz w:val="24"/>
                <w:szCs w:val="24"/>
              </w:rPr>
              <w:t xml:space="preserve"> </w:t>
            </w:r>
            <w:r w:rsidRPr="001B227D">
              <w:rPr>
                <w:rFonts w:ascii="Times New Roman" w:hAnsi="Times New Roman" w:cs="Times New Roman"/>
                <w:color w:val="000000"/>
                <w:sz w:val="24"/>
                <w:szCs w:val="24"/>
              </w:rPr>
              <w:t>messages), visual or physical contact, which is unwanted or causes</w:t>
            </w:r>
            <w:r w:rsidR="00CB3085">
              <w:rPr>
                <w:rFonts w:ascii="Times New Roman" w:hAnsi="Times New Roman" w:cs="Times New Roman"/>
                <w:color w:val="000000"/>
                <w:sz w:val="24"/>
                <w:szCs w:val="24"/>
              </w:rPr>
              <w:t xml:space="preserve"> </w:t>
            </w:r>
            <w:r w:rsidRPr="001B227D">
              <w:rPr>
                <w:rFonts w:ascii="Times New Roman" w:hAnsi="Times New Roman" w:cs="Times New Roman"/>
                <w:color w:val="000000"/>
                <w:sz w:val="24"/>
                <w:szCs w:val="24"/>
              </w:rPr>
              <w:t>offence to the other person.</w:t>
            </w:r>
          </w:p>
        </w:tc>
      </w:tr>
      <w:tr w:rsidR="00547A6D" w:rsidRPr="001B227D" w14:paraId="5B5E1C02" w14:textId="77777777" w:rsidTr="004C3610">
        <w:trPr>
          <w:trHeight w:val="779"/>
        </w:trPr>
        <w:tc>
          <w:tcPr>
            <w:tcW w:w="1843" w:type="dxa"/>
            <w:shd w:val="clear" w:color="auto" w:fill="auto"/>
            <w:tcMar>
              <w:top w:w="100" w:type="dxa"/>
              <w:left w:w="100" w:type="dxa"/>
              <w:bottom w:w="100" w:type="dxa"/>
              <w:right w:w="100" w:type="dxa"/>
            </w:tcMar>
          </w:tcPr>
          <w:p w14:paraId="5B5E1BFF" w14:textId="714917E4" w:rsidR="00547A6D" w:rsidRPr="001B227D" w:rsidRDefault="00FC48F0" w:rsidP="001B227D">
            <w:pPr>
              <w:widowControl w:val="0"/>
              <w:pBdr>
                <w:top w:val="nil"/>
                <w:left w:val="nil"/>
                <w:bottom w:val="nil"/>
                <w:right w:val="nil"/>
                <w:between w:val="nil"/>
              </w:pBdr>
              <w:spacing w:line="240" w:lineRule="auto"/>
              <w:ind w:left="158"/>
              <w:rPr>
                <w:rFonts w:ascii="Times New Roman" w:hAnsi="Times New Roman" w:cs="Times New Roman"/>
                <w:color w:val="000000"/>
                <w:sz w:val="24"/>
                <w:szCs w:val="24"/>
              </w:rPr>
            </w:pPr>
            <w:r w:rsidRPr="001B227D">
              <w:rPr>
                <w:rFonts w:ascii="Times New Roman" w:hAnsi="Times New Roman" w:cs="Times New Roman"/>
                <w:color w:val="000000"/>
                <w:sz w:val="24"/>
                <w:szCs w:val="24"/>
              </w:rPr>
              <w:t>Indirect</w:t>
            </w:r>
            <w:r w:rsidR="00CB3085">
              <w:rPr>
                <w:rFonts w:ascii="Times New Roman" w:hAnsi="Times New Roman" w:cs="Times New Roman"/>
                <w:color w:val="000000"/>
                <w:sz w:val="24"/>
                <w:szCs w:val="24"/>
              </w:rPr>
              <w:t xml:space="preserve"> </w:t>
            </w:r>
          </w:p>
          <w:p w14:paraId="5B5E1C00" w14:textId="77777777" w:rsidR="00547A6D" w:rsidRPr="001B227D" w:rsidRDefault="00FC48F0" w:rsidP="001B227D">
            <w:pPr>
              <w:widowControl w:val="0"/>
              <w:pBdr>
                <w:top w:val="nil"/>
                <w:left w:val="nil"/>
                <w:bottom w:val="nil"/>
                <w:right w:val="nil"/>
                <w:between w:val="nil"/>
              </w:pBdr>
              <w:spacing w:line="240" w:lineRule="auto"/>
              <w:ind w:left="156"/>
              <w:rPr>
                <w:rFonts w:ascii="Times New Roman" w:hAnsi="Times New Roman" w:cs="Times New Roman"/>
                <w:color w:val="000000"/>
                <w:sz w:val="24"/>
                <w:szCs w:val="24"/>
              </w:rPr>
            </w:pPr>
            <w:r w:rsidRPr="001B227D">
              <w:rPr>
                <w:rFonts w:ascii="Times New Roman" w:hAnsi="Times New Roman" w:cs="Times New Roman"/>
                <w:color w:val="000000"/>
                <w:sz w:val="24"/>
                <w:szCs w:val="24"/>
              </w:rPr>
              <w:t xml:space="preserve">Discrimination </w:t>
            </w:r>
          </w:p>
        </w:tc>
        <w:tc>
          <w:tcPr>
            <w:tcW w:w="7077" w:type="dxa"/>
            <w:shd w:val="clear" w:color="auto" w:fill="auto"/>
            <w:tcMar>
              <w:top w:w="100" w:type="dxa"/>
              <w:left w:w="100" w:type="dxa"/>
              <w:bottom w:w="100" w:type="dxa"/>
              <w:right w:w="100" w:type="dxa"/>
            </w:tcMar>
          </w:tcPr>
          <w:p w14:paraId="5B5E1C01" w14:textId="1DC6122D" w:rsidR="00547A6D" w:rsidRPr="001B227D" w:rsidRDefault="00FC48F0" w:rsidP="001B227D">
            <w:pPr>
              <w:widowControl w:val="0"/>
              <w:pBdr>
                <w:top w:val="nil"/>
                <w:left w:val="nil"/>
                <w:bottom w:val="nil"/>
                <w:right w:val="nil"/>
                <w:between w:val="nil"/>
              </w:pBdr>
              <w:spacing w:line="229" w:lineRule="auto"/>
              <w:ind w:left="117" w:right="50"/>
              <w:rPr>
                <w:rFonts w:ascii="Times New Roman" w:hAnsi="Times New Roman" w:cs="Times New Roman"/>
                <w:color w:val="000000"/>
                <w:sz w:val="24"/>
                <w:szCs w:val="24"/>
              </w:rPr>
            </w:pPr>
            <w:r w:rsidRPr="001B227D">
              <w:rPr>
                <w:rFonts w:ascii="Times New Roman" w:hAnsi="Times New Roman" w:cs="Times New Roman"/>
                <w:color w:val="000000"/>
                <w:sz w:val="24"/>
                <w:szCs w:val="24"/>
              </w:rPr>
              <w:t>When an unreasonable requirement, condition or practice is imposed</w:t>
            </w:r>
            <w:r w:rsidR="00CB3085">
              <w:rPr>
                <w:rFonts w:ascii="Times New Roman" w:hAnsi="Times New Roman" w:cs="Times New Roman"/>
                <w:color w:val="000000"/>
                <w:sz w:val="24"/>
                <w:szCs w:val="24"/>
              </w:rPr>
              <w:t xml:space="preserve"> </w:t>
            </w:r>
            <w:r w:rsidRPr="001B227D">
              <w:rPr>
                <w:rFonts w:ascii="Times New Roman" w:hAnsi="Times New Roman" w:cs="Times New Roman"/>
                <w:color w:val="000000"/>
                <w:sz w:val="24"/>
                <w:szCs w:val="24"/>
              </w:rPr>
              <w:t>that has, or is likely to have, the effect of disadvantaging people with a</w:t>
            </w:r>
            <w:r w:rsidR="00CB3085">
              <w:rPr>
                <w:rFonts w:ascii="Times New Roman" w:hAnsi="Times New Roman" w:cs="Times New Roman"/>
                <w:color w:val="000000"/>
                <w:sz w:val="24"/>
                <w:szCs w:val="24"/>
              </w:rPr>
              <w:t xml:space="preserve"> </w:t>
            </w:r>
            <w:r w:rsidRPr="001B227D">
              <w:rPr>
                <w:rFonts w:ascii="Times New Roman" w:hAnsi="Times New Roman" w:cs="Times New Roman"/>
                <w:color w:val="000000"/>
                <w:sz w:val="24"/>
                <w:szCs w:val="24"/>
              </w:rPr>
              <w:t>personal characteristic protected by law.</w:t>
            </w:r>
          </w:p>
        </w:tc>
      </w:tr>
      <w:tr w:rsidR="00547A6D" w:rsidRPr="001B227D" w14:paraId="5B5E1C07" w14:textId="77777777" w:rsidTr="004C3610">
        <w:trPr>
          <w:trHeight w:val="1240"/>
        </w:trPr>
        <w:tc>
          <w:tcPr>
            <w:tcW w:w="1843" w:type="dxa"/>
            <w:shd w:val="clear" w:color="auto" w:fill="auto"/>
            <w:tcMar>
              <w:top w:w="100" w:type="dxa"/>
              <w:left w:w="100" w:type="dxa"/>
              <w:bottom w:w="100" w:type="dxa"/>
              <w:right w:w="100" w:type="dxa"/>
            </w:tcMar>
          </w:tcPr>
          <w:p w14:paraId="5B5E1C03" w14:textId="5E0FDC7A" w:rsidR="00547A6D" w:rsidRPr="001B227D" w:rsidRDefault="00FC48F0" w:rsidP="001B227D">
            <w:pPr>
              <w:widowControl w:val="0"/>
              <w:pBdr>
                <w:top w:val="nil"/>
                <w:left w:val="nil"/>
                <w:bottom w:val="nil"/>
                <w:right w:val="nil"/>
                <w:between w:val="nil"/>
              </w:pBdr>
              <w:spacing w:line="240" w:lineRule="auto"/>
              <w:ind w:left="155"/>
              <w:rPr>
                <w:rFonts w:ascii="Times New Roman" w:hAnsi="Times New Roman" w:cs="Times New Roman"/>
                <w:color w:val="000000"/>
                <w:sz w:val="24"/>
                <w:szCs w:val="24"/>
              </w:rPr>
            </w:pPr>
            <w:r w:rsidRPr="001B227D">
              <w:rPr>
                <w:rFonts w:ascii="Times New Roman" w:hAnsi="Times New Roman" w:cs="Times New Roman"/>
                <w:color w:val="000000"/>
                <w:sz w:val="24"/>
                <w:szCs w:val="24"/>
              </w:rPr>
              <w:t>Lawful and</w:t>
            </w:r>
            <w:r w:rsidR="00CB3085">
              <w:rPr>
                <w:rFonts w:ascii="Times New Roman" w:hAnsi="Times New Roman" w:cs="Times New Roman"/>
                <w:color w:val="000000"/>
                <w:sz w:val="24"/>
                <w:szCs w:val="24"/>
              </w:rPr>
              <w:t xml:space="preserve"> </w:t>
            </w:r>
          </w:p>
          <w:p w14:paraId="5B5E1C04" w14:textId="4BE5E32F" w:rsidR="00547A6D" w:rsidRPr="001B227D" w:rsidRDefault="00FC48F0" w:rsidP="001B227D">
            <w:pPr>
              <w:widowControl w:val="0"/>
              <w:pBdr>
                <w:top w:val="nil"/>
                <w:left w:val="nil"/>
                <w:bottom w:val="nil"/>
                <w:right w:val="nil"/>
                <w:between w:val="nil"/>
              </w:pBdr>
              <w:spacing w:line="240" w:lineRule="auto"/>
              <w:ind w:left="157"/>
              <w:rPr>
                <w:rFonts w:ascii="Times New Roman" w:hAnsi="Times New Roman" w:cs="Times New Roman"/>
                <w:color w:val="000000"/>
                <w:sz w:val="24"/>
                <w:szCs w:val="24"/>
              </w:rPr>
            </w:pPr>
            <w:r w:rsidRPr="001B227D">
              <w:rPr>
                <w:rFonts w:ascii="Times New Roman" w:hAnsi="Times New Roman" w:cs="Times New Roman"/>
                <w:color w:val="000000"/>
                <w:sz w:val="24"/>
                <w:szCs w:val="24"/>
              </w:rPr>
              <w:t>Reasonable</w:t>
            </w:r>
            <w:r w:rsidR="00CB3085">
              <w:rPr>
                <w:rFonts w:ascii="Times New Roman" w:hAnsi="Times New Roman" w:cs="Times New Roman"/>
                <w:color w:val="000000"/>
                <w:sz w:val="24"/>
                <w:szCs w:val="24"/>
              </w:rPr>
              <w:t xml:space="preserve"> </w:t>
            </w:r>
          </w:p>
          <w:p w14:paraId="5B5E1C05" w14:textId="77777777" w:rsidR="00547A6D" w:rsidRPr="001B227D" w:rsidRDefault="00FC48F0" w:rsidP="001B227D">
            <w:pPr>
              <w:widowControl w:val="0"/>
              <w:pBdr>
                <w:top w:val="nil"/>
                <w:left w:val="nil"/>
                <w:bottom w:val="nil"/>
                <w:right w:val="nil"/>
                <w:between w:val="nil"/>
              </w:pBdr>
              <w:spacing w:line="240" w:lineRule="auto"/>
              <w:ind w:left="156"/>
              <w:rPr>
                <w:rFonts w:ascii="Times New Roman" w:hAnsi="Times New Roman" w:cs="Times New Roman"/>
                <w:color w:val="000000"/>
                <w:sz w:val="24"/>
                <w:szCs w:val="24"/>
              </w:rPr>
            </w:pPr>
            <w:r w:rsidRPr="001B227D">
              <w:rPr>
                <w:rFonts w:ascii="Times New Roman" w:hAnsi="Times New Roman" w:cs="Times New Roman"/>
                <w:color w:val="000000"/>
                <w:sz w:val="24"/>
                <w:szCs w:val="24"/>
              </w:rPr>
              <w:t>Directions</w:t>
            </w:r>
          </w:p>
        </w:tc>
        <w:tc>
          <w:tcPr>
            <w:tcW w:w="7077" w:type="dxa"/>
            <w:shd w:val="clear" w:color="auto" w:fill="auto"/>
            <w:tcMar>
              <w:top w:w="100" w:type="dxa"/>
              <w:left w:w="100" w:type="dxa"/>
              <w:bottom w:w="100" w:type="dxa"/>
              <w:right w:w="100" w:type="dxa"/>
            </w:tcMar>
          </w:tcPr>
          <w:p w14:paraId="5B5E1C06" w14:textId="35322ED4" w:rsidR="00547A6D" w:rsidRPr="001B227D" w:rsidRDefault="00FC48F0" w:rsidP="001B227D">
            <w:pPr>
              <w:widowControl w:val="0"/>
              <w:pBdr>
                <w:top w:val="nil"/>
                <w:left w:val="nil"/>
                <w:bottom w:val="nil"/>
                <w:right w:val="nil"/>
                <w:between w:val="nil"/>
              </w:pBdr>
              <w:spacing w:line="230" w:lineRule="auto"/>
              <w:ind w:left="117" w:right="45" w:firstLine="7"/>
              <w:rPr>
                <w:rFonts w:ascii="Times New Roman" w:hAnsi="Times New Roman" w:cs="Times New Roman"/>
                <w:color w:val="000000"/>
                <w:sz w:val="24"/>
                <w:szCs w:val="24"/>
              </w:rPr>
            </w:pPr>
            <w:r w:rsidRPr="001B227D">
              <w:rPr>
                <w:rFonts w:ascii="Times New Roman" w:hAnsi="Times New Roman" w:cs="Times New Roman"/>
                <w:color w:val="000000"/>
                <w:sz w:val="24"/>
                <w:szCs w:val="24"/>
              </w:rPr>
              <w:t>Staff have a duty to comply with an employer’s directions, so long as</w:t>
            </w:r>
            <w:r w:rsidR="00CB3085">
              <w:rPr>
                <w:rFonts w:ascii="Times New Roman" w:hAnsi="Times New Roman" w:cs="Times New Roman"/>
                <w:color w:val="000000"/>
                <w:sz w:val="24"/>
                <w:szCs w:val="24"/>
              </w:rPr>
              <w:t xml:space="preserve"> </w:t>
            </w:r>
            <w:r w:rsidRPr="001B227D">
              <w:rPr>
                <w:rFonts w:ascii="Times New Roman" w:hAnsi="Times New Roman" w:cs="Times New Roman"/>
                <w:color w:val="000000"/>
                <w:sz w:val="24"/>
                <w:szCs w:val="24"/>
              </w:rPr>
              <w:t>they are lawful and reasonable. A ‘lawful’ direction is generally easily</w:t>
            </w:r>
            <w:r w:rsidR="00CB3085">
              <w:rPr>
                <w:rFonts w:ascii="Times New Roman" w:hAnsi="Times New Roman" w:cs="Times New Roman"/>
                <w:color w:val="000000"/>
                <w:sz w:val="24"/>
                <w:szCs w:val="24"/>
              </w:rPr>
              <w:t xml:space="preserve"> </w:t>
            </w:r>
            <w:r w:rsidRPr="001B227D">
              <w:rPr>
                <w:rFonts w:ascii="Times New Roman" w:hAnsi="Times New Roman" w:cs="Times New Roman"/>
                <w:color w:val="000000"/>
                <w:sz w:val="24"/>
                <w:szCs w:val="24"/>
              </w:rPr>
              <w:t>ascertained and will be tested in the negative – i.e., whether the</w:t>
            </w:r>
            <w:r w:rsidR="00CB3085">
              <w:rPr>
                <w:rFonts w:ascii="Times New Roman" w:hAnsi="Times New Roman" w:cs="Times New Roman"/>
                <w:color w:val="000000"/>
                <w:sz w:val="24"/>
                <w:szCs w:val="24"/>
              </w:rPr>
              <w:t xml:space="preserve"> </w:t>
            </w:r>
            <w:r w:rsidRPr="001B227D">
              <w:rPr>
                <w:rFonts w:ascii="Times New Roman" w:hAnsi="Times New Roman" w:cs="Times New Roman"/>
                <w:color w:val="000000"/>
                <w:sz w:val="24"/>
                <w:szCs w:val="24"/>
              </w:rPr>
              <w:t>direction of the employer requires the staff member to contravene a</w:t>
            </w:r>
            <w:r w:rsidR="00CB3085">
              <w:rPr>
                <w:rFonts w:ascii="Times New Roman" w:hAnsi="Times New Roman" w:cs="Times New Roman"/>
                <w:color w:val="000000"/>
                <w:sz w:val="24"/>
                <w:szCs w:val="24"/>
              </w:rPr>
              <w:t xml:space="preserve"> </w:t>
            </w:r>
            <w:r w:rsidRPr="001B227D">
              <w:rPr>
                <w:rFonts w:ascii="Times New Roman" w:hAnsi="Times New Roman" w:cs="Times New Roman"/>
                <w:color w:val="000000"/>
                <w:sz w:val="24"/>
                <w:szCs w:val="24"/>
              </w:rPr>
              <w:t>State, Territory or Commonwealth Law.</w:t>
            </w:r>
          </w:p>
        </w:tc>
      </w:tr>
      <w:tr w:rsidR="00547A6D" w:rsidRPr="001B227D" w14:paraId="5B5E1C1D" w14:textId="77777777" w:rsidTr="004C3610">
        <w:trPr>
          <w:trHeight w:val="1010"/>
        </w:trPr>
        <w:tc>
          <w:tcPr>
            <w:tcW w:w="1843" w:type="dxa"/>
            <w:shd w:val="clear" w:color="auto" w:fill="auto"/>
            <w:tcMar>
              <w:top w:w="100" w:type="dxa"/>
              <w:left w:w="100" w:type="dxa"/>
              <w:bottom w:w="100" w:type="dxa"/>
              <w:right w:w="100" w:type="dxa"/>
            </w:tcMar>
          </w:tcPr>
          <w:p w14:paraId="5B5E1C1A" w14:textId="3A10FFCE" w:rsidR="00547A6D" w:rsidRPr="001B227D" w:rsidRDefault="00FC48F0" w:rsidP="001B227D">
            <w:pPr>
              <w:widowControl w:val="0"/>
              <w:pBdr>
                <w:top w:val="nil"/>
                <w:left w:val="nil"/>
                <w:bottom w:val="nil"/>
                <w:right w:val="nil"/>
                <w:between w:val="nil"/>
              </w:pBdr>
              <w:spacing w:line="240" w:lineRule="auto"/>
              <w:ind w:left="149"/>
              <w:rPr>
                <w:rFonts w:ascii="Times New Roman" w:hAnsi="Times New Roman" w:cs="Times New Roman"/>
                <w:color w:val="000000"/>
                <w:sz w:val="24"/>
                <w:szCs w:val="24"/>
              </w:rPr>
            </w:pPr>
            <w:r w:rsidRPr="001B227D">
              <w:rPr>
                <w:rFonts w:ascii="Times New Roman" w:hAnsi="Times New Roman" w:cs="Times New Roman"/>
                <w:color w:val="000000"/>
                <w:sz w:val="24"/>
                <w:szCs w:val="24"/>
              </w:rPr>
              <w:t>Serious</w:t>
            </w:r>
            <w:r w:rsidR="00CB3085">
              <w:rPr>
                <w:rFonts w:ascii="Times New Roman" w:hAnsi="Times New Roman" w:cs="Times New Roman"/>
                <w:color w:val="000000"/>
                <w:sz w:val="24"/>
                <w:szCs w:val="24"/>
              </w:rPr>
              <w:t xml:space="preserve"> </w:t>
            </w:r>
          </w:p>
          <w:p w14:paraId="5B5E1C1B" w14:textId="77777777" w:rsidR="00547A6D" w:rsidRPr="001B227D" w:rsidRDefault="00FC48F0" w:rsidP="001B227D">
            <w:pPr>
              <w:widowControl w:val="0"/>
              <w:pBdr>
                <w:top w:val="nil"/>
                <w:left w:val="nil"/>
                <w:bottom w:val="nil"/>
                <w:right w:val="nil"/>
                <w:between w:val="nil"/>
              </w:pBdr>
              <w:spacing w:line="240" w:lineRule="auto"/>
              <w:ind w:left="154"/>
              <w:rPr>
                <w:rFonts w:ascii="Times New Roman" w:hAnsi="Times New Roman" w:cs="Times New Roman"/>
                <w:color w:val="000000"/>
                <w:sz w:val="24"/>
                <w:szCs w:val="24"/>
              </w:rPr>
            </w:pPr>
            <w:r w:rsidRPr="001B227D">
              <w:rPr>
                <w:rFonts w:ascii="Times New Roman" w:hAnsi="Times New Roman" w:cs="Times New Roman"/>
                <w:color w:val="000000"/>
                <w:sz w:val="24"/>
                <w:szCs w:val="24"/>
              </w:rPr>
              <w:t>Misconduct</w:t>
            </w:r>
          </w:p>
        </w:tc>
        <w:tc>
          <w:tcPr>
            <w:tcW w:w="7077" w:type="dxa"/>
            <w:shd w:val="clear" w:color="auto" w:fill="auto"/>
            <w:tcMar>
              <w:top w:w="100" w:type="dxa"/>
              <w:left w:w="100" w:type="dxa"/>
              <w:bottom w:w="100" w:type="dxa"/>
              <w:right w:w="100" w:type="dxa"/>
            </w:tcMar>
          </w:tcPr>
          <w:p w14:paraId="5B5E1C1C" w14:textId="6DDB610E" w:rsidR="00547A6D" w:rsidRPr="001B227D" w:rsidRDefault="00FC48F0" w:rsidP="001B227D">
            <w:pPr>
              <w:widowControl w:val="0"/>
              <w:pBdr>
                <w:top w:val="nil"/>
                <w:left w:val="nil"/>
                <w:bottom w:val="nil"/>
                <w:right w:val="nil"/>
                <w:between w:val="nil"/>
              </w:pBdr>
              <w:spacing w:line="229" w:lineRule="auto"/>
              <w:ind w:left="117" w:right="44" w:firstLine="7"/>
              <w:rPr>
                <w:rFonts w:ascii="Times New Roman" w:hAnsi="Times New Roman" w:cs="Times New Roman"/>
                <w:color w:val="000000"/>
                <w:sz w:val="24"/>
                <w:szCs w:val="24"/>
              </w:rPr>
            </w:pPr>
            <w:r w:rsidRPr="001B227D">
              <w:rPr>
                <w:rFonts w:ascii="Times New Roman" w:hAnsi="Times New Roman" w:cs="Times New Roman"/>
                <w:color w:val="000000"/>
                <w:sz w:val="24"/>
                <w:szCs w:val="24"/>
              </w:rPr>
              <w:t>Serious misconduct is conduct that is wilful or deliberate, and that is</w:t>
            </w:r>
            <w:r w:rsidR="00CB3085">
              <w:rPr>
                <w:rFonts w:ascii="Times New Roman" w:hAnsi="Times New Roman" w:cs="Times New Roman"/>
                <w:color w:val="000000"/>
                <w:sz w:val="24"/>
                <w:szCs w:val="24"/>
              </w:rPr>
              <w:t xml:space="preserve"> </w:t>
            </w:r>
            <w:r w:rsidRPr="001B227D">
              <w:rPr>
                <w:rFonts w:ascii="Times New Roman" w:hAnsi="Times New Roman" w:cs="Times New Roman"/>
                <w:color w:val="000000"/>
                <w:sz w:val="24"/>
                <w:szCs w:val="24"/>
              </w:rPr>
              <w:t>inconsistent with the employment contract. This can include theft,</w:t>
            </w:r>
            <w:r w:rsidR="00CB3085">
              <w:rPr>
                <w:rFonts w:ascii="Times New Roman" w:hAnsi="Times New Roman" w:cs="Times New Roman"/>
                <w:color w:val="000000"/>
                <w:sz w:val="24"/>
                <w:szCs w:val="24"/>
              </w:rPr>
              <w:t xml:space="preserve"> </w:t>
            </w:r>
            <w:r w:rsidRPr="001B227D">
              <w:rPr>
                <w:rFonts w:ascii="Times New Roman" w:hAnsi="Times New Roman" w:cs="Times New Roman"/>
                <w:color w:val="000000"/>
                <w:sz w:val="24"/>
                <w:szCs w:val="24"/>
              </w:rPr>
              <w:t>fraud, assault, intoxication at work and the refusal to carry out lawful</w:t>
            </w:r>
            <w:r w:rsidR="00CB3085">
              <w:rPr>
                <w:rFonts w:ascii="Times New Roman" w:hAnsi="Times New Roman" w:cs="Times New Roman"/>
                <w:color w:val="000000"/>
                <w:sz w:val="24"/>
                <w:szCs w:val="24"/>
              </w:rPr>
              <w:t xml:space="preserve"> </w:t>
            </w:r>
            <w:r w:rsidRPr="001B227D">
              <w:rPr>
                <w:rFonts w:ascii="Times New Roman" w:hAnsi="Times New Roman" w:cs="Times New Roman"/>
                <w:color w:val="000000"/>
                <w:sz w:val="24"/>
                <w:szCs w:val="24"/>
              </w:rPr>
              <w:t>and reasonable instructions consistent with the employment contract.</w:t>
            </w:r>
          </w:p>
        </w:tc>
      </w:tr>
      <w:tr w:rsidR="00AE36AC" w:rsidRPr="001B227D" w14:paraId="247C0F4E" w14:textId="77777777" w:rsidTr="004C3610">
        <w:trPr>
          <w:trHeight w:val="1010"/>
        </w:trPr>
        <w:tc>
          <w:tcPr>
            <w:tcW w:w="1843" w:type="dxa"/>
            <w:shd w:val="clear" w:color="auto" w:fill="auto"/>
            <w:tcMar>
              <w:top w:w="100" w:type="dxa"/>
              <w:left w:w="100" w:type="dxa"/>
              <w:bottom w:w="100" w:type="dxa"/>
              <w:right w:w="100" w:type="dxa"/>
            </w:tcMar>
          </w:tcPr>
          <w:p w14:paraId="03ACB43F" w14:textId="77777777" w:rsidR="00AE36AC" w:rsidRPr="001B227D" w:rsidRDefault="00AE36AC" w:rsidP="00AE36AC">
            <w:pPr>
              <w:widowControl w:val="0"/>
              <w:pBdr>
                <w:top w:val="nil"/>
                <w:left w:val="nil"/>
                <w:bottom w:val="nil"/>
                <w:right w:val="nil"/>
                <w:between w:val="nil"/>
              </w:pBdr>
              <w:spacing w:line="240" w:lineRule="auto"/>
              <w:ind w:left="149"/>
              <w:rPr>
                <w:rFonts w:ascii="Times New Roman" w:hAnsi="Times New Roman" w:cs="Times New Roman"/>
                <w:color w:val="000000"/>
                <w:sz w:val="24"/>
                <w:szCs w:val="24"/>
              </w:rPr>
            </w:pPr>
            <w:r w:rsidRPr="001B227D">
              <w:rPr>
                <w:rFonts w:ascii="Times New Roman" w:hAnsi="Times New Roman" w:cs="Times New Roman"/>
                <w:color w:val="000000"/>
                <w:sz w:val="24"/>
                <w:szCs w:val="24"/>
              </w:rPr>
              <w:t>Sexual</w:t>
            </w:r>
            <w:r>
              <w:rPr>
                <w:rFonts w:ascii="Times New Roman" w:hAnsi="Times New Roman" w:cs="Times New Roman"/>
                <w:color w:val="000000"/>
                <w:sz w:val="24"/>
                <w:szCs w:val="24"/>
              </w:rPr>
              <w:t xml:space="preserve"> </w:t>
            </w:r>
          </w:p>
          <w:p w14:paraId="05CEBC53" w14:textId="138B9913" w:rsidR="00AE36AC" w:rsidRPr="001B227D" w:rsidRDefault="00AE36AC" w:rsidP="00AE36AC">
            <w:pPr>
              <w:widowControl w:val="0"/>
              <w:pBdr>
                <w:top w:val="nil"/>
                <w:left w:val="nil"/>
                <w:bottom w:val="nil"/>
                <w:right w:val="nil"/>
                <w:between w:val="nil"/>
              </w:pBdr>
              <w:spacing w:line="240" w:lineRule="auto"/>
              <w:ind w:left="149"/>
              <w:rPr>
                <w:rFonts w:ascii="Times New Roman" w:hAnsi="Times New Roman" w:cs="Times New Roman"/>
                <w:color w:val="000000"/>
                <w:sz w:val="24"/>
                <w:szCs w:val="24"/>
              </w:rPr>
            </w:pPr>
            <w:r w:rsidRPr="001B227D">
              <w:rPr>
                <w:rFonts w:ascii="Times New Roman" w:hAnsi="Times New Roman" w:cs="Times New Roman"/>
                <w:color w:val="000000"/>
                <w:sz w:val="24"/>
                <w:szCs w:val="24"/>
              </w:rPr>
              <w:t>Harassment</w:t>
            </w:r>
          </w:p>
        </w:tc>
        <w:tc>
          <w:tcPr>
            <w:tcW w:w="7077" w:type="dxa"/>
            <w:shd w:val="clear" w:color="auto" w:fill="auto"/>
            <w:tcMar>
              <w:top w:w="100" w:type="dxa"/>
              <w:left w:w="100" w:type="dxa"/>
              <w:bottom w:w="100" w:type="dxa"/>
              <w:right w:w="100" w:type="dxa"/>
            </w:tcMar>
          </w:tcPr>
          <w:p w14:paraId="1EA34BD9" w14:textId="77777777" w:rsidR="00AE36AC" w:rsidRPr="001B227D" w:rsidRDefault="00AE36AC" w:rsidP="00AE36AC">
            <w:pPr>
              <w:widowControl w:val="0"/>
              <w:pBdr>
                <w:top w:val="nil"/>
                <w:left w:val="nil"/>
                <w:bottom w:val="nil"/>
                <w:right w:val="nil"/>
                <w:between w:val="nil"/>
              </w:pBdr>
              <w:spacing w:line="229" w:lineRule="auto"/>
              <w:ind w:left="117" w:right="44" w:firstLine="7"/>
              <w:rPr>
                <w:rFonts w:ascii="Times New Roman" w:hAnsi="Times New Roman" w:cs="Times New Roman"/>
                <w:color w:val="000000"/>
                <w:sz w:val="24"/>
                <w:szCs w:val="24"/>
              </w:rPr>
            </w:pPr>
            <w:r w:rsidRPr="001B227D">
              <w:rPr>
                <w:rFonts w:ascii="Times New Roman" w:hAnsi="Times New Roman" w:cs="Times New Roman"/>
                <w:color w:val="000000"/>
                <w:sz w:val="24"/>
                <w:szCs w:val="24"/>
              </w:rPr>
              <w:t>Sexual harassment is any unwanted, unwelcome or uninvited</w:t>
            </w:r>
            <w:r>
              <w:rPr>
                <w:rFonts w:ascii="Times New Roman" w:hAnsi="Times New Roman" w:cs="Times New Roman"/>
                <w:color w:val="000000"/>
                <w:sz w:val="24"/>
                <w:szCs w:val="24"/>
              </w:rPr>
              <w:t xml:space="preserve"> </w:t>
            </w:r>
            <w:r w:rsidRPr="001B227D">
              <w:rPr>
                <w:rFonts w:ascii="Times New Roman" w:hAnsi="Times New Roman" w:cs="Times New Roman"/>
                <w:color w:val="000000"/>
                <w:sz w:val="24"/>
                <w:szCs w:val="24"/>
              </w:rPr>
              <w:t>behaviour of a sexual nature which makes a person feel</w:t>
            </w:r>
            <w:r>
              <w:rPr>
                <w:rFonts w:ascii="Times New Roman" w:hAnsi="Times New Roman" w:cs="Times New Roman"/>
                <w:color w:val="000000"/>
                <w:sz w:val="24"/>
                <w:szCs w:val="24"/>
              </w:rPr>
              <w:t xml:space="preserve"> </w:t>
            </w:r>
            <w:r w:rsidRPr="001B227D">
              <w:rPr>
                <w:rFonts w:ascii="Times New Roman" w:hAnsi="Times New Roman" w:cs="Times New Roman"/>
                <w:color w:val="000000"/>
                <w:sz w:val="24"/>
                <w:szCs w:val="24"/>
              </w:rPr>
              <w:t>uncomfortable, humiliated, intimidated or offended. It is the unwelcome</w:t>
            </w:r>
            <w:r>
              <w:rPr>
                <w:rFonts w:ascii="Times New Roman" w:hAnsi="Times New Roman" w:cs="Times New Roman"/>
                <w:color w:val="000000"/>
                <w:sz w:val="24"/>
                <w:szCs w:val="24"/>
              </w:rPr>
              <w:t xml:space="preserve"> </w:t>
            </w:r>
            <w:r w:rsidRPr="001B227D">
              <w:rPr>
                <w:rFonts w:ascii="Times New Roman" w:hAnsi="Times New Roman" w:cs="Times New Roman"/>
                <w:color w:val="000000"/>
                <w:sz w:val="24"/>
                <w:szCs w:val="24"/>
              </w:rPr>
              <w:t>and uninvited nature of the conduct that makes it sexual harassment</w:t>
            </w:r>
            <w:r>
              <w:rPr>
                <w:rFonts w:ascii="Times New Roman" w:hAnsi="Times New Roman" w:cs="Times New Roman"/>
                <w:color w:val="000000"/>
                <w:sz w:val="24"/>
                <w:szCs w:val="24"/>
              </w:rPr>
              <w:t xml:space="preserve"> </w:t>
            </w:r>
            <w:r w:rsidRPr="001B227D">
              <w:rPr>
                <w:rFonts w:ascii="Times New Roman" w:hAnsi="Times New Roman" w:cs="Times New Roman"/>
                <w:color w:val="000000"/>
                <w:sz w:val="24"/>
                <w:szCs w:val="24"/>
              </w:rPr>
              <w:t>and distinguishes it from normal workplace behaviour which may occur</w:t>
            </w:r>
            <w:r>
              <w:rPr>
                <w:rFonts w:ascii="Times New Roman" w:hAnsi="Times New Roman" w:cs="Times New Roman"/>
                <w:color w:val="000000"/>
                <w:sz w:val="24"/>
                <w:szCs w:val="24"/>
              </w:rPr>
              <w:t xml:space="preserve"> </w:t>
            </w:r>
            <w:r w:rsidRPr="001B227D">
              <w:rPr>
                <w:rFonts w:ascii="Times New Roman" w:hAnsi="Times New Roman" w:cs="Times New Roman"/>
                <w:color w:val="000000"/>
                <w:sz w:val="24"/>
                <w:szCs w:val="24"/>
              </w:rPr>
              <w:t xml:space="preserve">with the consent of all participants. </w:t>
            </w:r>
          </w:p>
          <w:p w14:paraId="79A191C1" w14:textId="77777777" w:rsidR="00AE36AC" w:rsidRPr="001B227D" w:rsidRDefault="00AE36AC" w:rsidP="00AE36AC">
            <w:pPr>
              <w:widowControl w:val="0"/>
              <w:pBdr>
                <w:top w:val="nil"/>
                <w:left w:val="nil"/>
                <w:bottom w:val="nil"/>
                <w:right w:val="nil"/>
                <w:between w:val="nil"/>
              </w:pBdr>
              <w:spacing w:before="124" w:line="229" w:lineRule="auto"/>
              <w:ind w:left="127" w:right="49" w:hanging="3"/>
              <w:rPr>
                <w:rFonts w:ascii="Times New Roman" w:hAnsi="Times New Roman" w:cs="Times New Roman"/>
                <w:color w:val="000000"/>
                <w:sz w:val="24"/>
                <w:szCs w:val="24"/>
              </w:rPr>
            </w:pPr>
            <w:r w:rsidRPr="001B227D">
              <w:rPr>
                <w:rFonts w:ascii="Times New Roman" w:hAnsi="Times New Roman" w:cs="Times New Roman"/>
                <w:color w:val="000000"/>
                <w:sz w:val="24"/>
                <w:szCs w:val="24"/>
              </w:rPr>
              <w:t>Sexual harassment may have detrimental effects on an individual’s</w:t>
            </w:r>
            <w:r>
              <w:rPr>
                <w:rFonts w:ascii="Times New Roman" w:hAnsi="Times New Roman" w:cs="Times New Roman"/>
                <w:color w:val="000000"/>
                <w:sz w:val="24"/>
                <w:szCs w:val="24"/>
              </w:rPr>
              <w:t xml:space="preserve"> </w:t>
            </w:r>
            <w:r w:rsidRPr="001B227D">
              <w:rPr>
                <w:rFonts w:ascii="Times New Roman" w:hAnsi="Times New Roman" w:cs="Times New Roman"/>
                <w:color w:val="000000"/>
                <w:sz w:val="24"/>
                <w:szCs w:val="24"/>
              </w:rPr>
              <w:t xml:space="preserve">health, wellbeing and work performance. </w:t>
            </w:r>
          </w:p>
          <w:p w14:paraId="671B7C4A" w14:textId="466195B8" w:rsidR="00AE36AC" w:rsidRPr="001B227D" w:rsidRDefault="00AE36AC" w:rsidP="00AE36AC">
            <w:pPr>
              <w:widowControl w:val="0"/>
              <w:pBdr>
                <w:top w:val="nil"/>
                <w:left w:val="nil"/>
                <w:bottom w:val="nil"/>
                <w:right w:val="nil"/>
                <w:between w:val="nil"/>
              </w:pBdr>
              <w:spacing w:line="229" w:lineRule="auto"/>
              <w:ind w:left="117" w:right="44" w:firstLine="7"/>
              <w:rPr>
                <w:rFonts w:ascii="Times New Roman" w:hAnsi="Times New Roman" w:cs="Times New Roman"/>
                <w:color w:val="000000"/>
                <w:sz w:val="24"/>
                <w:szCs w:val="24"/>
              </w:rPr>
            </w:pPr>
            <w:r w:rsidRPr="001B227D">
              <w:rPr>
                <w:rFonts w:ascii="Times New Roman" w:hAnsi="Times New Roman" w:cs="Times New Roman"/>
                <w:color w:val="000000"/>
                <w:sz w:val="24"/>
                <w:szCs w:val="24"/>
              </w:rPr>
              <w:t>Both women and men can experience sexual harassment. Sexual</w:t>
            </w:r>
            <w:r>
              <w:rPr>
                <w:rFonts w:ascii="Times New Roman" w:hAnsi="Times New Roman" w:cs="Times New Roman"/>
                <w:color w:val="000000"/>
                <w:sz w:val="24"/>
                <w:szCs w:val="24"/>
              </w:rPr>
              <w:t xml:space="preserve"> </w:t>
            </w:r>
            <w:r w:rsidRPr="001B227D">
              <w:rPr>
                <w:rFonts w:ascii="Times New Roman" w:hAnsi="Times New Roman" w:cs="Times New Roman"/>
                <w:color w:val="000000"/>
                <w:sz w:val="24"/>
                <w:szCs w:val="24"/>
              </w:rPr>
              <w:t>harassment can involve a series of incidents or it can be a one-off</w:t>
            </w:r>
            <w:r>
              <w:rPr>
                <w:rFonts w:ascii="Times New Roman" w:hAnsi="Times New Roman" w:cs="Times New Roman"/>
                <w:color w:val="000000"/>
                <w:sz w:val="24"/>
                <w:szCs w:val="24"/>
              </w:rPr>
              <w:t xml:space="preserve"> </w:t>
            </w:r>
            <w:r w:rsidRPr="001B227D">
              <w:rPr>
                <w:rFonts w:ascii="Times New Roman" w:hAnsi="Times New Roman" w:cs="Times New Roman"/>
                <w:color w:val="000000"/>
                <w:sz w:val="24"/>
                <w:szCs w:val="24"/>
              </w:rPr>
              <w:t>occurrence.</w:t>
            </w:r>
          </w:p>
        </w:tc>
      </w:tr>
    </w:tbl>
    <w:p w14:paraId="5B5E1C1E" w14:textId="77777777" w:rsidR="00547A6D" w:rsidRPr="001B227D" w:rsidRDefault="00547A6D" w:rsidP="001B227D">
      <w:pPr>
        <w:widowControl w:val="0"/>
        <w:pBdr>
          <w:top w:val="nil"/>
          <w:left w:val="nil"/>
          <w:bottom w:val="nil"/>
          <w:right w:val="nil"/>
          <w:between w:val="nil"/>
        </w:pBdr>
        <w:rPr>
          <w:rFonts w:ascii="Times New Roman" w:hAnsi="Times New Roman" w:cs="Times New Roman"/>
          <w:color w:val="000000"/>
          <w:sz w:val="24"/>
          <w:szCs w:val="24"/>
        </w:rPr>
      </w:pPr>
    </w:p>
    <w:p w14:paraId="5B5E1C1F" w14:textId="77777777" w:rsidR="00547A6D" w:rsidRPr="001B227D" w:rsidRDefault="00547A6D" w:rsidP="001B227D">
      <w:pPr>
        <w:widowControl w:val="0"/>
        <w:pBdr>
          <w:top w:val="nil"/>
          <w:left w:val="nil"/>
          <w:bottom w:val="nil"/>
          <w:right w:val="nil"/>
          <w:between w:val="nil"/>
        </w:pBdr>
        <w:rPr>
          <w:rFonts w:ascii="Times New Roman" w:hAnsi="Times New Roman" w:cs="Times New Roman"/>
          <w:color w:val="000000"/>
          <w:sz w:val="24"/>
          <w:szCs w:val="24"/>
        </w:rPr>
      </w:pPr>
    </w:p>
    <w:p w14:paraId="5B5E1C22" w14:textId="4666CDE3" w:rsidR="00547A6D" w:rsidRPr="001B227D" w:rsidRDefault="00FC48F0" w:rsidP="001B227D">
      <w:pPr>
        <w:widowControl w:val="0"/>
        <w:pBdr>
          <w:top w:val="nil"/>
          <w:left w:val="nil"/>
          <w:bottom w:val="nil"/>
          <w:right w:val="nil"/>
          <w:between w:val="nil"/>
        </w:pBdr>
        <w:spacing w:before="56" w:line="240" w:lineRule="auto"/>
        <w:ind w:right="176"/>
        <w:rPr>
          <w:rFonts w:ascii="Times New Roman" w:hAnsi="Times New Roman" w:cs="Times New Roman"/>
          <w:color w:val="000000"/>
          <w:sz w:val="24"/>
          <w:szCs w:val="24"/>
        </w:rPr>
      </w:pPr>
      <w:r w:rsidRPr="001B227D">
        <w:rPr>
          <w:rFonts w:ascii="Times New Roman" w:hAnsi="Times New Roman" w:cs="Times New Roman"/>
          <w:color w:val="000000"/>
          <w:sz w:val="24"/>
          <w:szCs w:val="24"/>
        </w:rPr>
        <w:t xml:space="preserve"> </w:t>
      </w:r>
    </w:p>
    <w:tbl>
      <w:tblPr>
        <w:tblStyle w:val="a2"/>
        <w:tblW w:w="8920" w:type="dxa"/>
        <w:tblInd w:w="6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43"/>
        <w:gridCol w:w="7077"/>
      </w:tblGrid>
      <w:tr w:rsidR="00547A6D" w:rsidRPr="001B227D" w14:paraId="5B5E1C37" w14:textId="77777777" w:rsidTr="008D6880">
        <w:trPr>
          <w:trHeight w:val="8102"/>
        </w:trPr>
        <w:tc>
          <w:tcPr>
            <w:tcW w:w="1843" w:type="dxa"/>
            <w:shd w:val="clear" w:color="auto" w:fill="auto"/>
            <w:tcMar>
              <w:top w:w="100" w:type="dxa"/>
              <w:left w:w="100" w:type="dxa"/>
              <w:bottom w:w="100" w:type="dxa"/>
              <w:right w:w="100" w:type="dxa"/>
            </w:tcMar>
          </w:tcPr>
          <w:p w14:paraId="5B5E1C24" w14:textId="14726581" w:rsidR="00547A6D" w:rsidRPr="001B227D" w:rsidRDefault="00547A6D" w:rsidP="001B227D">
            <w:pPr>
              <w:widowControl w:val="0"/>
              <w:pBdr>
                <w:top w:val="nil"/>
                <w:left w:val="nil"/>
                <w:bottom w:val="nil"/>
                <w:right w:val="nil"/>
                <w:between w:val="nil"/>
              </w:pBdr>
              <w:spacing w:line="240" w:lineRule="auto"/>
              <w:ind w:left="155"/>
              <w:rPr>
                <w:rFonts w:ascii="Times New Roman" w:hAnsi="Times New Roman" w:cs="Times New Roman"/>
                <w:color w:val="000000"/>
                <w:sz w:val="24"/>
                <w:szCs w:val="24"/>
              </w:rPr>
            </w:pPr>
          </w:p>
        </w:tc>
        <w:tc>
          <w:tcPr>
            <w:tcW w:w="7077" w:type="dxa"/>
            <w:shd w:val="clear" w:color="auto" w:fill="auto"/>
            <w:tcMar>
              <w:top w:w="100" w:type="dxa"/>
              <w:left w:w="100" w:type="dxa"/>
              <w:bottom w:w="100" w:type="dxa"/>
              <w:right w:w="100" w:type="dxa"/>
            </w:tcMar>
          </w:tcPr>
          <w:p w14:paraId="5B5E1C28" w14:textId="1D6E7A30" w:rsidR="00547A6D" w:rsidRPr="001B227D" w:rsidRDefault="00FC48F0" w:rsidP="00AE36AC">
            <w:pPr>
              <w:widowControl w:val="0"/>
              <w:pBdr>
                <w:top w:val="nil"/>
                <w:left w:val="nil"/>
                <w:bottom w:val="nil"/>
                <w:right w:val="nil"/>
                <w:between w:val="nil"/>
              </w:pBdr>
              <w:spacing w:before="125" w:line="229" w:lineRule="auto"/>
              <w:ind w:left="122" w:right="45" w:firstLine="7"/>
              <w:rPr>
                <w:rFonts w:ascii="Times New Roman" w:hAnsi="Times New Roman" w:cs="Times New Roman"/>
                <w:color w:val="000000"/>
                <w:sz w:val="24"/>
                <w:szCs w:val="24"/>
              </w:rPr>
            </w:pPr>
            <w:r w:rsidRPr="001B227D">
              <w:rPr>
                <w:rFonts w:ascii="Times New Roman" w:hAnsi="Times New Roman" w:cs="Times New Roman"/>
                <w:color w:val="000000"/>
                <w:sz w:val="24"/>
                <w:szCs w:val="24"/>
              </w:rPr>
              <w:t xml:space="preserve"> Sexual harassment may consist of: </w:t>
            </w:r>
          </w:p>
          <w:p w14:paraId="5B5E1C29" w14:textId="41C3554A" w:rsidR="00547A6D" w:rsidRPr="00AE36AC" w:rsidRDefault="00FC48F0" w:rsidP="00AE36AC">
            <w:pPr>
              <w:pStyle w:val="ListParagraph"/>
              <w:widowControl w:val="0"/>
              <w:numPr>
                <w:ilvl w:val="0"/>
                <w:numId w:val="5"/>
              </w:numPr>
              <w:pBdr>
                <w:top w:val="nil"/>
                <w:left w:val="nil"/>
                <w:bottom w:val="nil"/>
                <w:right w:val="nil"/>
                <w:between w:val="nil"/>
              </w:pBdr>
              <w:spacing w:before="126" w:line="229" w:lineRule="auto"/>
              <w:ind w:right="51"/>
              <w:rPr>
                <w:rFonts w:ascii="Times New Roman" w:hAnsi="Times New Roman" w:cs="Times New Roman"/>
                <w:color w:val="000000"/>
                <w:sz w:val="24"/>
                <w:szCs w:val="24"/>
              </w:rPr>
            </w:pPr>
            <w:r w:rsidRPr="00AE36AC">
              <w:rPr>
                <w:rFonts w:ascii="Times New Roman" w:hAnsi="Times New Roman" w:cs="Times New Roman"/>
                <w:color w:val="000000"/>
                <w:sz w:val="24"/>
                <w:szCs w:val="24"/>
              </w:rPr>
              <w:t>unwelcome comments about a person’s sex life or physical</w:t>
            </w:r>
            <w:r w:rsidR="00CB3085" w:rsidRPr="00AE36AC">
              <w:rPr>
                <w:rFonts w:ascii="Times New Roman" w:hAnsi="Times New Roman" w:cs="Times New Roman"/>
                <w:color w:val="000000"/>
                <w:sz w:val="24"/>
                <w:szCs w:val="24"/>
              </w:rPr>
              <w:t xml:space="preserve"> </w:t>
            </w:r>
            <w:r w:rsidRPr="00AE36AC">
              <w:rPr>
                <w:rFonts w:ascii="Times New Roman" w:hAnsi="Times New Roman" w:cs="Times New Roman"/>
                <w:color w:val="000000"/>
                <w:sz w:val="24"/>
                <w:szCs w:val="24"/>
              </w:rPr>
              <w:t xml:space="preserve">appearance, </w:t>
            </w:r>
          </w:p>
          <w:p w14:paraId="5B5E1C2A" w14:textId="0A0F353F" w:rsidR="00547A6D" w:rsidRPr="00AE36AC" w:rsidRDefault="00FC48F0" w:rsidP="00AE36AC">
            <w:pPr>
              <w:pStyle w:val="ListParagraph"/>
              <w:widowControl w:val="0"/>
              <w:numPr>
                <w:ilvl w:val="0"/>
                <w:numId w:val="5"/>
              </w:numPr>
              <w:pBdr>
                <w:top w:val="nil"/>
                <w:left w:val="nil"/>
                <w:bottom w:val="nil"/>
                <w:right w:val="nil"/>
                <w:between w:val="nil"/>
              </w:pBdr>
              <w:spacing w:before="20" w:line="240" w:lineRule="auto"/>
              <w:rPr>
                <w:rFonts w:ascii="Times New Roman" w:hAnsi="Times New Roman" w:cs="Times New Roman"/>
                <w:color w:val="000000"/>
                <w:sz w:val="24"/>
                <w:szCs w:val="24"/>
              </w:rPr>
            </w:pPr>
            <w:r w:rsidRPr="00AE36AC">
              <w:rPr>
                <w:rFonts w:ascii="Times New Roman" w:hAnsi="Times New Roman" w:cs="Times New Roman"/>
                <w:color w:val="000000"/>
                <w:sz w:val="24"/>
                <w:szCs w:val="24"/>
              </w:rPr>
              <w:t xml:space="preserve">suggestive behaviour such as leering and ogling, </w:t>
            </w:r>
          </w:p>
          <w:p w14:paraId="5B5E1C2B" w14:textId="5E78AA57" w:rsidR="00547A6D" w:rsidRPr="00AE36AC" w:rsidRDefault="00FC48F0" w:rsidP="00AE36AC">
            <w:pPr>
              <w:pStyle w:val="ListParagraph"/>
              <w:widowControl w:val="0"/>
              <w:numPr>
                <w:ilvl w:val="0"/>
                <w:numId w:val="5"/>
              </w:numPr>
              <w:pBdr>
                <w:top w:val="nil"/>
                <w:left w:val="nil"/>
                <w:bottom w:val="nil"/>
                <w:right w:val="nil"/>
                <w:between w:val="nil"/>
              </w:pBdr>
              <w:spacing w:before="11" w:line="240" w:lineRule="auto"/>
              <w:rPr>
                <w:rFonts w:ascii="Times New Roman" w:hAnsi="Times New Roman" w:cs="Times New Roman"/>
                <w:color w:val="000000"/>
                <w:sz w:val="24"/>
                <w:szCs w:val="24"/>
              </w:rPr>
            </w:pPr>
            <w:r w:rsidRPr="00AE36AC">
              <w:rPr>
                <w:rFonts w:ascii="Times New Roman" w:hAnsi="Times New Roman" w:cs="Times New Roman"/>
                <w:color w:val="000000"/>
                <w:sz w:val="24"/>
                <w:szCs w:val="24"/>
              </w:rPr>
              <w:t xml:space="preserve">innuendo, </w:t>
            </w:r>
          </w:p>
          <w:p w14:paraId="5B5E1C2C" w14:textId="303EBF50" w:rsidR="00547A6D" w:rsidRPr="00AE36AC" w:rsidRDefault="00FC48F0" w:rsidP="00AE36AC">
            <w:pPr>
              <w:pStyle w:val="ListParagraph"/>
              <w:widowControl w:val="0"/>
              <w:numPr>
                <w:ilvl w:val="0"/>
                <w:numId w:val="5"/>
              </w:numPr>
              <w:pBdr>
                <w:top w:val="nil"/>
                <w:left w:val="nil"/>
                <w:bottom w:val="nil"/>
                <w:right w:val="nil"/>
                <w:between w:val="nil"/>
              </w:pBdr>
              <w:spacing w:before="11" w:line="229" w:lineRule="auto"/>
              <w:ind w:right="50"/>
              <w:rPr>
                <w:rFonts w:ascii="Times New Roman" w:hAnsi="Times New Roman" w:cs="Times New Roman"/>
                <w:color w:val="000000"/>
                <w:sz w:val="24"/>
                <w:szCs w:val="24"/>
              </w:rPr>
            </w:pPr>
            <w:r w:rsidRPr="00AE36AC">
              <w:rPr>
                <w:rFonts w:ascii="Times New Roman" w:hAnsi="Times New Roman" w:cs="Times New Roman"/>
                <w:color w:val="000000"/>
                <w:sz w:val="24"/>
                <w:szCs w:val="24"/>
              </w:rPr>
              <w:t>unnecessary physical intimacy such as brushing up against a</w:t>
            </w:r>
            <w:r w:rsidR="00CB3085" w:rsidRPr="00AE36AC">
              <w:rPr>
                <w:rFonts w:ascii="Times New Roman" w:hAnsi="Times New Roman" w:cs="Times New Roman"/>
                <w:color w:val="000000"/>
                <w:sz w:val="24"/>
                <w:szCs w:val="24"/>
              </w:rPr>
              <w:t xml:space="preserve"> </w:t>
            </w:r>
            <w:r w:rsidRPr="00AE36AC">
              <w:rPr>
                <w:rFonts w:ascii="Times New Roman" w:hAnsi="Times New Roman" w:cs="Times New Roman"/>
                <w:color w:val="000000"/>
                <w:sz w:val="24"/>
                <w:szCs w:val="24"/>
              </w:rPr>
              <w:t xml:space="preserve">person, </w:t>
            </w:r>
          </w:p>
          <w:p w14:paraId="5B5E1C2D" w14:textId="65FA69AC" w:rsidR="00547A6D" w:rsidRPr="00AE36AC" w:rsidRDefault="00FC48F0" w:rsidP="00AE36AC">
            <w:pPr>
              <w:pStyle w:val="ListParagraph"/>
              <w:widowControl w:val="0"/>
              <w:numPr>
                <w:ilvl w:val="0"/>
                <w:numId w:val="5"/>
              </w:numPr>
              <w:pBdr>
                <w:top w:val="nil"/>
                <w:left w:val="nil"/>
                <w:bottom w:val="nil"/>
                <w:right w:val="nil"/>
                <w:between w:val="nil"/>
              </w:pBdr>
              <w:spacing w:before="15" w:line="229" w:lineRule="auto"/>
              <w:ind w:right="50"/>
              <w:rPr>
                <w:rFonts w:ascii="Times New Roman" w:hAnsi="Times New Roman" w:cs="Times New Roman"/>
                <w:color w:val="000000"/>
                <w:sz w:val="24"/>
                <w:szCs w:val="24"/>
              </w:rPr>
            </w:pPr>
            <w:r w:rsidRPr="00AE36AC">
              <w:rPr>
                <w:rFonts w:ascii="Times New Roman" w:hAnsi="Times New Roman" w:cs="Times New Roman"/>
                <w:color w:val="000000"/>
                <w:sz w:val="24"/>
                <w:szCs w:val="24"/>
              </w:rPr>
              <w:t>uninvited physical contact including kisses, touching, fondling,</w:t>
            </w:r>
            <w:r w:rsidR="00CB3085" w:rsidRPr="00AE36AC">
              <w:rPr>
                <w:rFonts w:ascii="Times New Roman" w:hAnsi="Times New Roman" w:cs="Times New Roman"/>
                <w:color w:val="000000"/>
                <w:sz w:val="24"/>
                <w:szCs w:val="24"/>
              </w:rPr>
              <w:t xml:space="preserve"> </w:t>
            </w:r>
            <w:r w:rsidRPr="00AE36AC">
              <w:rPr>
                <w:rFonts w:ascii="Times New Roman" w:hAnsi="Times New Roman" w:cs="Times New Roman"/>
                <w:color w:val="000000"/>
                <w:sz w:val="24"/>
                <w:szCs w:val="24"/>
              </w:rPr>
              <w:t xml:space="preserve">massages or embraces, </w:t>
            </w:r>
          </w:p>
          <w:p w14:paraId="5B5E1C2E" w14:textId="43C2199E" w:rsidR="00547A6D" w:rsidRPr="00AE36AC" w:rsidRDefault="00FC48F0" w:rsidP="00AE36AC">
            <w:pPr>
              <w:pStyle w:val="ListParagraph"/>
              <w:widowControl w:val="0"/>
              <w:numPr>
                <w:ilvl w:val="0"/>
                <w:numId w:val="5"/>
              </w:numPr>
              <w:pBdr>
                <w:top w:val="nil"/>
                <w:left w:val="nil"/>
                <w:bottom w:val="nil"/>
                <w:right w:val="nil"/>
                <w:between w:val="nil"/>
              </w:pBdr>
              <w:spacing w:before="20" w:line="240" w:lineRule="auto"/>
              <w:rPr>
                <w:rFonts w:ascii="Times New Roman" w:hAnsi="Times New Roman" w:cs="Times New Roman"/>
                <w:color w:val="000000"/>
                <w:sz w:val="24"/>
                <w:szCs w:val="24"/>
              </w:rPr>
            </w:pPr>
            <w:r w:rsidRPr="00AE36AC">
              <w:rPr>
                <w:rFonts w:ascii="Times New Roman" w:hAnsi="Times New Roman" w:cs="Times New Roman"/>
                <w:color w:val="000000"/>
                <w:sz w:val="24"/>
                <w:szCs w:val="24"/>
              </w:rPr>
              <w:t xml:space="preserve">sexual jokes and sexually explicit conversation, </w:t>
            </w:r>
          </w:p>
          <w:p w14:paraId="5B5E1C2F" w14:textId="2216CFB4" w:rsidR="00547A6D" w:rsidRPr="00AE36AC" w:rsidRDefault="00FC48F0" w:rsidP="00AE36AC">
            <w:pPr>
              <w:pStyle w:val="ListParagraph"/>
              <w:widowControl w:val="0"/>
              <w:numPr>
                <w:ilvl w:val="0"/>
                <w:numId w:val="5"/>
              </w:numPr>
              <w:pBdr>
                <w:top w:val="nil"/>
                <w:left w:val="nil"/>
                <w:bottom w:val="nil"/>
                <w:right w:val="nil"/>
                <w:between w:val="nil"/>
              </w:pBdr>
              <w:spacing w:before="12" w:line="229" w:lineRule="auto"/>
              <w:ind w:right="49"/>
              <w:rPr>
                <w:rFonts w:ascii="Times New Roman" w:hAnsi="Times New Roman" w:cs="Times New Roman"/>
                <w:color w:val="000000"/>
                <w:sz w:val="24"/>
                <w:szCs w:val="24"/>
              </w:rPr>
            </w:pPr>
            <w:r w:rsidRPr="00AE36AC">
              <w:rPr>
                <w:rFonts w:ascii="Times New Roman" w:hAnsi="Times New Roman" w:cs="Times New Roman"/>
                <w:color w:val="000000"/>
                <w:sz w:val="24"/>
                <w:szCs w:val="24"/>
              </w:rPr>
              <w:t>print or digital displays of sexually graphic material/content</w:t>
            </w:r>
            <w:r w:rsidR="00CB3085" w:rsidRPr="00AE36AC">
              <w:rPr>
                <w:rFonts w:ascii="Times New Roman" w:hAnsi="Times New Roman" w:cs="Times New Roman"/>
                <w:color w:val="000000"/>
                <w:sz w:val="24"/>
                <w:szCs w:val="24"/>
              </w:rPr>
              <w:t xml:space="preserve"> </w:t>
            </w:r>
            <w:r w:rsidRPr="00AE36AC">
              <w:rPr>
                <w:rFonts w:ascii="Times New Roman" w:hAnsi="Times New Roman" w:cs="Times New Roman"/>
                <w:color w:val="000000"/>
                <w:sz w:val="24"/>
                <w:szCs w:val="24"/>
              </w:rPr>
              <w:t xml:space="preserve">(posters, email, social media), </w:t>
            </w:r>
          </w:p>
          <w:p w14:paraId="62944593" w14:textId="77777777" w:rsidR="00AE36AC" w:rsidRDefault="00FC48F0" w:rsidP="00AE36AC">
            <w:pPr>
              <w:pStyle w:val="ListParagraph"/>
              <w:widowControl w:val="0"/>
              <w:numPr>
                <w:ilvl w:val="0"/>
                <w:numId w:val="5"/>
              </w:numPr>
              <w:pBdr>
                <w:top w:val="nil"/>
                <w:left w:val="nil"/>
                <w:bottom w:val="nil"/>
                <w:right w:val="nil"/>
                <w:between w:val="nil"/>
              </w:pBdr>
              <w:spacing w:before="15" w:line="244" w:lineRule="auto"/>
              <w:ind w:right="1075"/>
              <w:rPr>
                <w:rFonts w:ascii="Times New Roman" w:hAnsi="Times New Roman" w:cs="Times New Roman"/>
                <w:color w:val="000000"/>
                <w:sz w:val="24"/>
                <w:szCs w:val="24"/>
              </w:rPr>
            </w:pPr>
            <w:r w:rsidRPr="00AE36AC">
              <w:rPr>
                <w:rFonts w:ascii="Times New Roman" w:hAnsi="Times New Roman" w:cs="Times New Roman"/>
                <w:color w:val="000000"/>
                <w:sz w:val="24"/>
                <w:szCs w:val="24"/>
              </w:rPr>
              <w:t>sexual propositions or continued requests for dates,</w:t>
            </w:r>
          </w:p>
          <w:p w14:paraId="5B5E1C30" w14:textId="002EFBE9" w:rsidR="00547A6D" w:rsidRPr="00AE36AC" w:rsidRDefault="00FC48F0" w:rsidP="00AE36AC">
            <w:pPr>
              <w:pStyle w:val="ListParagraph"/>
              <w:widowControl w:val="0"/>
              <w:numPr>
                <w:ilvl w:val="0"/>
                <w:numId w:val="5"/>
              </w:numPr>
              <w:pBdr>
                <w:top w:val="nil"/>
                <w:left w:val="nil"/>
                <w:bottom w:val="nil"/>
                <w:right w:val="nil"/>
                <w:between w:val="nil"/>
              </w:pBdr>
              <w:spacing w:before="15" w:line="244" w:lineRule="auto"/>
              <w:ind w:right="1075"/>
              <w:rPr>
                <w:rFonts w:ascii="Times New Roman" w:hAnsi="Times New Roman" w:cs="Times New Roman"/>
                <w:color w:val="000000"/>
                <w:sz w:val="24"/>
                <w:szCs w:val="24"/>
              </w:rPr>
            </w:pPr>
            <w:r w:rsidRPr="00AE36AC">
              <w:rPr>
                <w:rFonts w:ascii="Times New Roman" w:hAnsi="Times New Roman" w:cs="Times New Roman"/>
                <w:color w:val="000000"/>
                <w:sz w:val="24"/>
                <w:szCs w:val="24"/>
              </w:rPr>
              <w:t xml:space="preserve">“flashing” or sexual gestures, </w:t>
            </w:r>
          </w:p>
          <w:p w14:paraId="5B5E1C31" w14:textId="4209F01E" w:rsidR="00547A6D" w:rsidRPr="00AE36AC" w:rsidRDefault="00FC48F0" w:rsidP="00AE36AC">
            <w:pPr>
              <w:pStyle w:val="ListParagraph"/>
              <w:widowControl w:val="0"/>
              <w:numPr>
                <w:ilvl w:val="0"/>
                <w:numId w:val="5"/>
              </w:numPr>
              <w:pBdr>
                <w:top w:val="nil"/>
                <w:left w:val="nil"/>
                <w:bottom w:val="nil"/>
                <w:right w:val="nil"/>
                <w:between w:val="nil"/>
              </w:pBdr>
              <w:spacing w:before="7" w:line="240" w:lineRule="auto"/>
              <w:rPr>
                <w:rFonts w:ascii="Times New Roman" w:hAnsi="Times New Roman" w:cs="Times New Roman"/>
                <w:color w:val="000000"/>
                <w:sz w:val="24"/>
                <w:szCs w:val="24"/>
              </w:rPr>
            </w:pPr>
            <w:r w:rsidRPr="00AE36AC">
              <w:rPr>
                <w:rFonts w:ascii="Times New Roman" w:hAnsi="Times New Roman" w:cs="Times New Roman"/>
                <w:color w:val="000000"/>
                <w:sz w:val="24"/>
                <w:szCs w:val="24"/>
              </w:rPr>
              <w:t xml:space="preserve">obscene telephone calls or messages, </w:t>
            </w:r>
          </w:p>
          <w:p w14:paraId="58D79741" w14:textId="77777777" w:rsidR="00AE36AC" w:rsidRDefault="00FC48F0" w:rsidP="00AE36AC">
            <w:pPr>
              <w:pStyle w:val="ListParagraph"/>
              <w:widowControl w:val="0"/>
              <w:numPr>
                <w:ilvl w:val="0"/>
                <w:numId w:val="5"/>
              </w:numPr>
              <w:pBdr>
                <w:top w:val="nil"/>
                <w:left w:val="nil"/>
                <w:bottom w:val="nil"/>
                <w:right w:val="nil"/>
                <w:between w:val="nil"/>
              </w:pBdr>
              <w:spacing w:before="6" w:line="244" w:lineRule="auto"/>
              <w:ind w:right="765"/>
              <w:rPr>
                <w:rFonts w:ascii="Times New Roman" w:hAnsi="Times New Roman" w:cs="Times New Roman"/>
                <w:color w:val="000000"/>
                <w:sz w:val="24"/>
                <w:szCs w:val="24"/>
              </w:rPr>
            </w:pPr>
            <w:r w:rsidRPr="00AE36AC">
              <w:rPr>
                <w:rFonts w:ascii="Times New Roman" w:hAnsi="Times New Roman" w:cs="Times New Roman"/>
                <w:color w:val="000000"/>
                <w:sz w:val="24"/>
                <w:szCs w:val="24"/>
              </w:rPr>
              <w:t>making promises or threats in return for sexual favours,</w:t>
            </w:r>
          </w:p>
          <w:p w14:paraId="5B5E1C32" w14:textId="60D9C52F" w:rsidR="00547A6D" w:rsidRPr="00AE36AC" w:rsidRDefault="00FC48F0" w:rsidP="00AE36AC">
            <w:pPr>
              <w:pStyle w:val="ListParagraph"/>
              <w:widowControl w:val="0"/>
              <w:numPr>
                <w:ilvl w:val="0"/>
                <w:numId w:val="5"/>
              </w:numPr>
              <w:pBdr>
                <w:top w:val="nil"/>
                <w:left w:val="nil"/>
                <w:bottom w:val="nil"/>
                <w:right w:val="nil"/>
                <w:between w:val="nil"/>
              </w:pBdr>
              <w:spacing w:before="6" w:line="244" w:lineRule="auto"/>
              <w:ind w:right="765"/>
              <w:rPr>
                <w:rFonts w:ascii="Times New Roman" w:hAnsi="Times New Roman" w:cs="Times New Roman"/>
                <w:color w:val="000000"/>
                <w:sz w:val="24"/>
                <w:szCs w:val="24"/>
              </w:rPr>
            </w:pPr>
            <w:r w:rsidRPr="00AE36AC">
              <w:rPr>
                <w:rFonts w:ascii="Times New Roman" w:hAnsi="Times New Roman" w:cs="Times New Roman"/>
                <w:color w:val="000000"/>
                <w:sz w:val="24"/>
                <w:szCs w:val="24"/>
              </w:rPr>
              <w:t xml:space="preserve">wolf whistling, </w:t>
            </w:r>
          </w:p>
          <w:p w14:paraId="5B5E1C33" w14:textId="3AA6B8E9" w:rsidR="00547A6D" w:rsidRPr="00AE36AC" w:rsidRDefault="00FC48F0" w:rsidP="00AE36AC">
            <w:pPr>
              <w:pStyle w:val="ListParagraph"/>
              <w:widowControl w:val="0"/>
              <w:numPr>
                <w:ilvl w:val="0"/>
                <w:numId w:val="5"/>
              </w:numPr>
              <w:pBdr>
                <w:top w:val="nil"/>
                <w:left w:val="nil"/>
                <w:bottom w:val="nil"/>
                <w:right w:val="nil"/>
                <w:between w:val="nil"/>
              </w:pBdr>
              <w:spacing w:before="7" w:line="230" w:lineRule="auto"/>
              <w:ind w:right="46"/>
              <w:rPr>
                <w:rFonts w:ascii="Times New Roman" w:hAnsi="Times New Roman" w:cs="Times New Roman"/>
                <w:color w:val="000000"/>
                <w:sz w:val="24"/>
                <w:szCs w:val="24"/>
              </w:rPr>
            </w:pPr>
            <w:r w:rsidRPr="00AE36AC">
              <w:rPr>
                <w:rFonts w:ascii="Times New Roman" w:hAnsi="Times New Roman" w:cs="Times New Roman"/>
                <w:color w:val="000000"/>
                <w:sz w:val="24"/>
                <w:szCs w:val="24"/>
              </w:rPr>
              <w:t>acts that are also criminal offences – physical molestation or</w:t>
            </w:r>
            <w:r w:rsidR="00CB3085" w:rsidRPr="00AE36AC">
              <w:rPr>
                <w:rFonts w:ascii="Times New Roman" w:hAnsi="Times New Roman" w:cs="Times New Roman"/>
                <w:color w:val="000000"/>
                <w:sz w:val="24"/>
                <w:szCs w:val="24"/>
              </w:rPr>
              <w:t xml:space="preserve"> </w:t>
            </w:r>
            <w:r w:rsidRPr="00AE36AC">
              <w:rPr>
                <w:rFonts w:ascii="Times New Roman" w:hAnsi="Times New Roman" w:cs="Times New Roman"/>
                <w:color w:val="000000"/>
                <w:sz w:val="24"/>
                <w:szCs w:val="24"/>
              </w:rPr>
              <w:t>assault, indecent exposure, rape, sexual assault, stalking,</w:t>
            </w:r>
            <w:r w:rsidR="00CB3085" w:rsidRPr="00AE36AC">
              <w:rPr>
                <w:rFonts w:ascii="Times New Roman" w:hAnsi="Times New Roman" w:cs="Times New Roman"/>
                <w:color w:val="000000"/>
                <w:sz w:val="24"/>
                <w:szCs w:val="24"/>
              </w:rPr>
              <w:t xml:space="preserve"> </w:t>
            </w:r>
            <w:r w:rsidRPr="00AE36AC">
              <w:rPr>
                <w:rFonts w:ascii="Times New Roman" w:hAnsi="Times New Roman" w:cs="Times New Roman"/>
                <w:color w:val="000000"/>
                <w:sz w:val="24"/>
                <w:szCs w:val="24"/>
              </w:rPr>
              <w:t xml:space="preserve">obscene communications (telephone calls, letters etc.). </w:t>
            </w:r>
          </w:p>
          <w:p w14:paraId="5B5E1C34" w14:textId="3E1D12C2" w:rsidR="00547A6D" w:rsidRPr="001B227D" w:rsidRDefault="00FC48F0" w:rsidP="001B227D">
            <w:pPr>
              <w:widowControl w:val="0"/>
              <w:pBdr>
                <w:top w:val="nil"/>
                <w:left w:val="nil"/>
                <w:bottom w:val="nil"/>
                <w:right w:val="nil"/>
                <w:between w:val="nil"/>
              </w:pBdr>
              <w:spacing w:before="124" w:line="229" w:lineRule="auto"/>
              <w:ind w:left="157" w:right="48" w:firstLine="10"/>
              <w:rPr>
                <w:rFonts w:ascii="Times New Roman" w:hAnsi="Times New Roman" w:cs="Times New Roman"/>
                <w:color w:val="000000"/>
                <w:sz w:val="24"/>
                <w:szCs w:val="24"/>
              </w:rPr>
            </w:pPr>
            <w:r w:rsidRPr="001B227D">
              <w:rPr>
                <w:rFonts w:ascii="Times New Roman" w:hAnsi="Times New Roman" w:cs="Times New Roman"/>
                <w:color w:val="000000"/>
                <w:sz w:val="24"/>
                <w:szCs w:val="24"/>
              </w:rPr>
              <w:t>Even if the behaviour does not offend the person to whom it is</w:t>
            </w:r>
            <w:r w:rsidR="00CB3085">
              <w:rPr>
                <w:rFonts w:ascii="Times New Roman" w:hAnsi="Times New Roman" w:cs="Times New Roman"/>
                <w:color w:val="000000"/>
                <w:sz w:val="24"/>
                <w:szCs w:val="24"/>
              </w:rPr>
              <w:t xml:space="preserve"> </w:t>
            </w:r>
            <w:r w:rsidRPr="001B227D">
              <w:rPr>
                <w:rFonts w:ascii="Times New Roman" w:hAnsi="Times New Roman" w:cs="Times New Roman"/>
                <w:color w:val="000000"/>
                <w:sz w:val="24"/>
                <w:szCs w:val="24"/>
              </w:rPr>
              <w:t>directed, others overhearing or present while such behaviour is</w:t>
            </w:r>
            <w:r w:rsidR="00CB3085">
              <w:rPr>
                <w:rFonts w:ascii="Times New Roman" w:hAnsi="Times New Roman" w:cs="Times New Roman"/>
                <w:color w:val="000000"/>
                <w:sz w:val="24"/>
                <w:szCs w:val="24"/>
              </w:rPr>
              <w:t xml:space="preserve"> </w:t>
            </w:r>
            <w:r w:rsidRPr="001B227D">
              <w:rPr>
                <w:rFonts w:ascii="Times New Roman" w:hAnsi="Times New Roman" w:cs="Times New Roman"/>
                <w:color w:val="000000"/>
                <w:sz w:val="24"/>
                <w:szCs w:val="24"/>
              </w:rPr>
              <w:t xml:space="preserve">occurring may take offence and feel that they are being harassed. </w:t>
            </w:r>
          </w:p>
          <w:p w14:paraId="5B5E1C35" w14:textId="77777777" w:rsidR="00547A6D" w:rsidRPr="001B227D" w:rsidRDefault="00FC48F0" w:rsidP="001B227D">
            <w:pPr>
              <w:widowControl w:val="0"/>
              <w:pBdr>
                <w:top w:val="nil"/>
                <w:left w:val="nil"/>
                <w:bottom w:val="nil"/>
                <w:right w:val="nil"/>
                <w:between w:val="nil"/>
              </w:pBdr>
              <w:spacing w:before="125" w:line="240" w:lineRule="auto"/>
              <w:ind w:left="153"/>
              <w:rPr>
                <w:rFonts w:ascii="Times New Roman" w:hAnsi="Times New Roman" w:cs="Times New Roman"/>
                <w:b/>
                <w:color w:val="000000"/>
                <w:sz w:val="24"/>
                <w:szCs w:val="24"/>
              </w:rPr>
            </w:pPr>
            <w:r w:rsidRPr="001B227D">
              <w:rPr>
                <w:rFonts w:ascii="Times New Roman" w:hAnsi="Times New Roman" w:cs="Times New Roman"/>
                <w:b/>
                <w:color w:val="000000"/>
                <w:sz w:val="24"/>
                <w:szCs w:val="24"/>
              </w:rPr>
              <w:t xml:space="preserve">What is not sexual harassment? </w:t>
            </w:r>
          </w:p>
          <w:p w14:paraId="5B5E1C36" w14:textId="3E863230" w:rsidR="00547A6D" w:rsidRPr="001B227D" w:rsidRDefault="00FC48F0" w:rsidP="001B227D">
            <w:pPr>
              <w:widowControl w:val="0"/>
              <w:pBdr>
                <w:top w:val="nil"/>
                <w:left w:val="nil"/>
                <w:bottom w:val="nil"/>
                <w:right w:val="nil"/>
                <w:between w:val="nil"/>
              </w:pBdr>
              <w:spacing w:before="116" w:line="229" w:lineRule="auto"/>
              <w:ind w:left="117" w:right="50" w:firstLine="7"/>
              <w:rPr>
                <w:rFonts w:ascii="Times New Roman" w:hAnsi="Times New Roman" w:cs="Times New Roman"/>
                <w:color w:val="000000"/>
                <w:sz w:val="24"/>
                <w:szCs w:val="24"/>
              </w:rPr>
            </w:pPr>
            <w:r w:rsidRPr="001B227D">
              <w:rPr>
                <w:rFonts w:ascii="Times New Roman" w:hAnsi="Times New Roman" w:cs="Times New Roman"/>
                <w:color w:val="000000"/>
                <w:sz w:val="24"/>
                <w:szCs w:val="24"/>
              </w:rPr>
              <w:t>Sexual harassment is not behaviour which is based on mutual</w:t>
            </w:r>
            <w:r w:rsidR="00CB3085">
              <w:rPr>
                <w:rFonts w:ascii="Times New Roman" w:hAnsi="Times New Roman" w:cs="Times New Roman"/>
                <w:color w:val="000000"/>
                <w:sz w:val="24"/>
                <w:szCs w:val="24"/>
              </w:rPr>
              <w:t xml:space="preserve"> </w:t>
            </w:r>
            <w:r w:rsidRPr="001B227D">
              <w:rPr>
                <w:rFonts w:ascii="Times New Roman" w:hAnsi="Times New Roman" w:cs="Times New Roman"/>
                <w:color w:val="000000"/>
                <w:sz w:val="24"/>
                <w:szCs w:val="24"/>
              </w:rPr>
              <w:t>attraction, friendship and respect. If the interaction is consensual,</w:t>
            </w:r>
            <w:r w:rsidR="00CB3085">
              <w:rPr>
                <w:rFonts w:ascii="Times New Roman" w:hAnsi="Times New Roman" w:cs="Times New Roman"/>
                <w:color w:val="000000"/>
                <w:sz w:val="24"/>
                <w:szCs w:val="24"/>
              </w:rPr>
              <w:t xml:space="preserve"> </w:t>
            </w:r>
            <w:r w:rsidRPr="001B227D">
              <w:rPr>
                <w:rFonts w:ascii="Times New Roman" w:hAnsi="Times New Roman" w:cs="Times New Roman"/>
                <w:color w:val="000000"/>
                <w:sz w:val="24"/>
                <w:szCs w:val="24"/>
              </w:rPr>
              <w:t>welcome and reciprocated it is not sexual harassment.</w:t>
            </w:r>
          </w:p>
        </w:tc>
      </w:tr>
      <w:tr w:rsidR="00547A6D" w:rsidRPr="001B227D" w14:paraId="5B5E1C3A" w14:textId="77777777" w:rsidTr="008D6880">
        <w:trPr>
          <w:trHeight w:val="550"/>
        </w:trPr>
        <w:tc>
          <w:tcPr>
            <w:tcW w:w="1843" w:type="dxa"/>
            <w:shd w:val="clear" w:color="auto" w:fill="auto"/>
            <w:tcMar>
              <w:top w:w="100" w:type="dxa"/>
              <w:left w:w="100" w:type="dxa"/>
              <w:bottom w:w="100" w:type="dxa"/>
              <w:right w:w="100" w:type="dxa"/>
            </w:tcMar>
          </w:tcPr>
          <w:p w14:paraId="5B5E1C38" w14:textId="77777777" w:rsidR="00547A6D" w:rsidRPr="001B227D" w:rsidRDefault="00FC48F0" w:rsidP="001B227D">
            <w:pPr>
              <w:widowControl w:val="0"/>
              <w:pBdr>
                <w:top w:val="nil"/>
                <w:left w:val="nil"/>
                <w:bottom w:val="nil"/>
                <w:right w:val="nil"/>
                <w:between w:val="nil"/>
              </w:pBdr>
              <w:spacing w:line="240" w:lineRule="auto"/>
              <w:ind w:left="149"/>
              <w:rPr>
                <w:rFonts w:ascii="Times New Roman" w:hAnsi="Times New Roman" w:cs="Times New Roman"/>
                <w:color w:val="000000"/>
                <w:sz w:val="24"/>
                <w:szCs w:val="24"/>
              </w:rPr>
            </w:pPr>
            <w:r w:rsidRPr="001B227D">
              <w:rPr>
                <w:rFonts w:ascii="Times New Roman" w:hAnsi="Times New Roman" w:cs="Times New Roman"/>
                <w:color w:val="000000"/>
                <w:sz w:val="24"/>
                <w:szCs w:val="24"/>
              </w:rPr>
              <w:t xml:space="preserve">Stakeholder </w:t>
            </w:r>
          </w:p>
        </w:tc>
        <w:tc>
          <w:tcPr>
            <w:tcW w:w="7077" w:type="dxa"/>
            <w:shd w:val="clear" w:color="auto" w:fill="auto"/>
            <w:tcMar>
              <w:top w:w="100" w:type="dxa"/>
              <w:left w:w="100" w:type="dxa"/>
              <w:bottom w:w="100" w:type="dxa"/>
              <w:right w:w="100" w:type="dxa"/>
            </w:tcMar>
          </w:tcPr>
          <w:p w14:paraId="5B5E1C39" w14:textId="61434DBE" w:rsidR="00547A6D" w:rsidRPr="001B227D" w:rsidRDefault="00FC48F0" w:rsidP="001B227D">
            <w:pPr>
              <w:widowControl w:val="0"/>
              <w:pBdr>
                <w:top w:val="nil"/>
                <w:left w:val="nil"/>
                <w:bottom w:val="nil"/>
                <w:right w:val="nil"/>
                <w:between w:val="nil"/>
              </w:pBdr>
              <w:spacing w:line="229" w:lineRule="auto"/>
              <w:ind w:left="122" w:right="47" w:hanging="4"/>
              <w:rPr>
                <w:rFonts w:ascii="Times New Roman" w:hAnsi="Times New Roman" w:cs="Times New Roman"/>
                <w:color w:val="000000"/>
                <w:sz w:val="24"/>
                <w:szCs w:val="24"/>
              </w:rPr>
            </w:pPr>
            <w:r w:rsidRPr="001B227D">
              <w:rPr>
                <w:rFonts w:ascii="Times New Roman" w:hAnsi="Times New Roman" w:cs="Times New Roman"/>
                <w:color w:val="000000"/>
                <w:sz w:val="24"/>
                <w:szCs w:val="24"/>
              </w:rPr>
              <w:t>This includes, but is not limited to, students, staff, parents, members</w:t>
            </w:r>
            <w:r w:rsidR="00CB3085">
              <w:rPr>
                <w:rFonts w:ascii="Times New Roman" w:hAnsi="Times New Roman" w:cs="Times New Roman"/>
                <w:color w:val="000000"/>
                <w:sz w:val="24"/>
                <w:szCs w:val="24"/>
              </w:rPr>
              <w:t xml:space="preserve"> </w:t>
            </w:r>
            <w:r w:rsidRPr="001B227D">
              <w:rPr>
                <w:rFonts w:ascii="Times New Roman" w:hAnsi="Times New Roman" w:cs="Times New Roman"/>
                <w:color w:val="000000"/>
                <w:sz w:val="24"/>
                <w:szCs w:val="24"/>
              </w:rPr>
              <w:t>of the community,</w:t>
            </w:r>
            <w:r w:rsidR="00113461" w:rsidRPr="001B227D">
              <w:rPr>
                <w:rFonts w:ascii="Times New Roman" w:hAnsi="Times New Roman" w:cs="Times New Roman"/>
                <w:color w:val="000000"/>
                <w:sz w:val="24"/>
                <w:szCs w:val="24"/>
              </w:rPr>
              <w:t xml:space="preserve"> </w:t>
            </w:r>
            <w:r w:rsidRPr="001B227D">
              <w:rPr>
                <w:rFonts w:ascii="Times New Roman" w:hAnsi="Times New Roman" w:cs="Times New Roman"/>
                <w:color w:val="000000"/>
                <w:sz w:val="24"/>
                <w:szCs w:val="24"/>
              </w:rPr>
              <w:t>Suppliers, Contractors, neighbours etc.</w:t>
            </w:r>
          </w:p>
        </w:tc>
      </w:tr>
    </w:tbl>
    <w:p w14:paraId="5B5E1C3F" w14:textId="77777777" w:rsidR="00547A6D" w:rsidRPr="001B227D" w:rsidRDefault="00547A6D" w:rsidP="001B227D">
      <w:pPr>
        <w:widowControl w:val="0"/>
        <w:pBdr>
          <w:top w:val="nil"/>
          <w:left w:val="nil"/>
          <w:bottom w:val="nil"/>
          <w:right w:val="nil"/>
          <w:between w:val="nil"/>
        </w:pBdr>
        <w:rPr>
          <w:rFonts w:ascii="Times New Roman" w:hAnsi="Times New Roman" w:cs="Times New Roman"/>
          <w:color w:val="000000"/>
          <w:sz w:val="24"/>
          <w:szCs w:val="24"/>
        </w:rPr>
      </w:pPr>
    </w:p>
    <w:p w14:paraId="5B5E1C40" w14:textId="77777777" w:rsidR="00547A6D" w:rsidRPr="001B227D" w:rsidRDefault="00FC48F0" w:rsidP="008D6880">
      <w:pPr>
        <w:widowControl w:val="0"/>
        <w:pBdr>
          <w:top w:val="nil"/>
          <w:left w:val="nil"/>
          <w:bottom w:val="nil"/>
          <w:right w:val="nil"/>
          <w:between w:val="nil"/>
        </w:pBdr>
        <w:spacing w:before="116" w:line="240" w:lineRule="auto"/>
        <w:ind w:firstLine="720"/>
        <w:rPr>
          <w:rFonts w:ascii="Times New Roman" w:hAnsi="Times New Roman" w:cs="Times New Roman"/>
          <w:b/>
          <w:color w:val="000000"/>
          <w:sz w:val="24"/>
          <w:szCs w:val="24"/>
        </w:rPr>
      </w:pPr>
      <w:r w:rsidRPr="001B227D">
        <w:rPr>
          <w:rFonts w:ascii="Times New Roman" w:hAnsi="Times New Roman" w:cs="Times New Roman"/>
          <w:b/>
          <w:color w:val="000000"/>
          <w:sz w:val="24"/>
          <w:szCs w:val="24"/>
        </w:rPr>
        <w:t xml:space="preserve">2.5. Expectations of Professional and Personal Behaviour (Personal Conduct) </w:t>
      </w:r>
    </w:p>
    <w:p w14:paraId="5B5E1C41" w14:textId="2B9D3254" w:rsidR="00547A6D" w:rsidRPr="001B227D" w:rsidRDefault="00FC48F0" w:rsidP="008D6880">
      <w:pPr>
        <w:widowControl w:val="0"/>
        <w:pBdr>
          <w:top w:val="nil"/>
          <w:left w:val="nil"/>
          <w:bottom w:val="nil"/>
          <w:right w:val="nil"/>
          <w:between w:val="nil"/>
        </w:pBdr>
        <w:spacing w:before="120" w:line="240" w:lineRule="auto"/>
        <w:ind w:left="720"/>
        <w:rPr>
          <w:rFonts w:ascii="Times New Roman" w:hAnsi="Times New Roman" w:cs="Times New Roman"/>
          <w:color w:val="000000"/>
          <w:sz w:val="24"/>
          <w:szCs w:val="24"/>
        </w:rPr>
      </w:pPr>
      <w:r w:rsidRPr="001B227D">
        <w:rPr>
          <w:rFonts w:ascii="Times New Roman" w:hAnsi="Times New Roman" w:cs="Times New Roman"/>
          <w:color w:val="000000"/>
          <w:sz w:val="24"/>
          <w:szCs w:val="24"/>
        </w:rPr>
        <w:t>All staff are required to undertake their duties in a professional and responsible manner and to</w:t>
      </w:r>
      <w:r w:rsidR="00CB3085">
        <w:rPr>
          <w:rFonts w:ascii="Times New Roman" w:hAnsi="Times New Roman" w:cs="Times New Roman"/>
          <w:color w:val="000000"/>
          <w:sz w:val="24"/>
          <w:szCs w:val="24"/>
        </w:rPr>
        <w:t xml:space="preserve"> </w:t>
      </w:r>
      <w:r w:rsidRPr="001B227D">
        <w:rPr>
          <w:rFonts w:ascii="Times New Roman" w:hAnsi="Times New Roman" w:cs="Times New Roman"/>
          <w:color w:val="000000"/>
          <w:sz w:val="24"/>
          <w:szCs w:val="24"/>
        </w:rPr>
        <w:t xml:space="preserve">act in the best interests of </w:t>
      </w:r>
      <w:r w:rsidR="0079622A" w:rsidRPr="001B227D">
        <w:rPr>
          <w:rFonts w:ascii="Times New Roman" w:hAnsi="Times New Roman" w:cs="Times New Roman"/>
          <w:color w:val="000000"/>
          <w:sz w:val="24"/>
          <w:szCs w:val="24"/>
        </w:rPr>
        <w:t>MILC</w:t>
      </w:r>
      <w:r w:rsidRPr="001B227D">
        <w:rPr>
          <w:rFonts w:ascii="Times New Roman" w:hAnsi="Times New Roman" w:cs="Times New Roman"/>
          <w:color w:val="000000"/>
          <w:sz w:val="24"/>
          <w:szCs w:val="24"/>
        </w:rPr>
        <w:t xml:space="preserve">. All staff are expected to: </w:t>
      </w:r>
    </w:p>
    <w:p w14:paraId="5B5E1C42" w14:textId="0BA8DEF2" w:rsidR="00547A6D" w:rsidRDefault="00FC48F0" w:rsidP="008D6880">
      <w:pPr>
        <w:pStyle w:val="ListParagraph"/>
        <w:widowControl w:val="0"/>
        <w:numPr>
          <w:ilvl w:val="0"/>
          <w:numId w:val="5"/>
        </w:numPr>
        <w:pBdr>
          <w:top w:val="nil"/>
          <w:left w:val="nil"/>
          <w:bottom w:val="nil"/>
          <w:right w:val="nil"/>
          <w:between w:val="nil"/>
        </w:pBdr>
        <w:spacing w:before="135" w:line="230" w:lineRule="auto"/>
        <w:ind w:left="1094" w:hanging="357"/>
        <w:rPr>
          <w:rFonts w:ascii="Times New Roman" w:hAnsi="Times New Roman" w:cs="Times New Roman"/>
          <w:color w:val="000000"/>
          <w:sz w:val="24"/>
          <w:szCs w:val="24"/>
        </w:rPr>
      </w:pPr>
      <w:r w:rsidRPr="008D6880">
        <w:rPr>
          <w:rFonts w:ascii="Times New Roman" w:hAnsi="Times New Roman" w:cs="Times New Roman"/>
          <w:color w:val="000000"/>
          <w:sz w:val="24"/>
          <w:szCs w:val="24"/>
        </w:rPr>
        <w:t>strive to provide the highest standard of service, performing duties diligently, fairly,</w:t>
      </w:r>
      <w:r w:rsidR="00CB3085" w:rsidRPr="008D6880">
        <w:rPr>
          <w:rFonts w:ascii="Times New Roman" w:hAnsi="Times New Roman" w:cs="Times New Roman"/>
          <w:color w:val="000000"/>
          <w:sz w:val="24"/>
          <w:szCs w:val="24"/>
        </w:rPr>
        <w:t xml:space="preserve"> </w:t>
      </w:r>
      <w:r w:rsidRPr="008D6880">
        <w:rPr>
          <w:rFonts w:ascii="Times New Roman" w:hAnsi="Times New Roman" w:cs="Times New Roman"/>
          <w:color w:val="000000"/>
          <w:sz w:val="24"/>
          <w:szCs w:val="24"/>
        </w:rPr>
        <w:t>responsibly and to the best of their ability. All staff are expected to present themselves</w:t>
      </w:r>
      <w:r w:rsidR="00CB3085" w:rsidRPr="008D6880">
        <w:rPr>
          <w:rFonts w:ascii="Times New Roman" w:hAnsi="Times New Roman" w:cs="Times New Roman"/>
          <w:color w:val="000000"/>
          <w:sz w:val="24"/>
          <w:szCs w:val="24"/>
        </w:rPr>
        <w:t xml:space="preserve"> </w:t>
      </w:r>
      <w:r w:rsidRPr="008D6880">
        <w:rPr>
          <w:rFonts w:ascii="Times New Roman" w:hAnsi="Times New Roman" w:cs="Times New Roman"/>
          <w:color w:val="000000"/>
          <w:sz w:val="24"/>
          <w:szCs w:val="24"/>
        </w:rPr>
        <w:t>and behave in a manner appropriate to the situation;</w:t>
      </w:r>
    </w:p>
    <w:p w14:paraId="5B5E1C45" w14:textId="353BB026" w:rsidR="00547A6D" w:rsidRDefault="00FC48F0" w:rsidP="008D6880">
      <w:pPr>
        <w:pStyle w:val="ListParagraph"/>
        <w:widowControl w:val="0"/>
        <w:numPr>
          <w:ilvl w:val="0"/>
          <w:numId w:val="5"/>
        </w:numPr>
        <w:pBdr>
          <w:top w:val="nil"/>
          <w:left w:val="nil"/>
          <w:bottom w:val="nil"/>
          <w:right w:val="nil"/>
          <w:between w:val="nil"/>
        </w:pBdr>
        <w:spacing w:before="135" w:line="230" w:lineRule="auto"/>
        <w:ind w:left="1094" w:hanging="357"/>
        <w:rPr>
          <w:rFonts w:ascii="Times New Roman" w:hAnsi="Times New Roman" w:cs="Times New Roman"/>
          <w:color w:val="000000"/>
          <w:sz w:val="24"/>
          <w:szCs w:val="24"/>
        </w:rPr>
      </w:pPr>
      <w:r w:rsidRPr="008D6880">
        <w:rPr>
          <w:rFonts w:ascii="Times New Roman" w:hAnsi="Times New Roman" w:cs="Times New Roman"/>
          <w:color w:val="000000"/>
          <w:sz w:val="24"/>
          <w:szCs w:val="24"/>
        </w:rPr>
        <w:t xml:space="preserve">conduct all contact </w:t>
      </w:r>
      <w:proofErr w:type="gramStart"/>
      <w:r w:rsidRPr="008D6880">
        <w:rPr>
          <w:rFonts w:ascii="Times New Roman" w:hAnsi="Times New Roman" w:cs="Times New Roman"/>
          <w:color w:val="000000"/>
          <w:sz w:val="24"/>
          <w:szCs w:val="24"/>
        </w:rPr>
        <w:t>during the course of</w:t>
      </w:r>
      <w:proofErr w:type="gramEnd"/>
      <w:r w:rsidRPr="008D6880">
        <w:rPr>
          <w:rFonts w:ascii="Times New Roman" w:hAnsi="Times New Roman" w:cs="Times New Roman"/>
          <w:color w:val="000000"/>
          <w:sz w:val="24"/>
          <w:szCs w:val="24"/>
        </w:rPr>
        <w:t xml:space="preserve"> work, fairly and in a professional manner. Staff should act with respect, propriety, integrity, courtesy, and sensitivity and be able to</w:t>
      </w:r>
      <w:r w:rsidR="00CB3085" w:rsidRPr="008D6880">
        <w:rPr>
          <w:rFonts w:ascii="Times New Roman" w:hAnsi="Times New Roman" w:cs="Times New Roman"/>
          <w:color w:val="000000"/>
          <w:sz w:val="24"/>
          <w:szCs w:val="24"/>
        </w:rPr>
        <w:t xml:space="preserve"> </w:t>
      </w:r>
      <w:r w:rsidRPr="008D6880">
        <w:rPr>
          <w:rFonts w:ascii="Times New Roman" w:hAnsi="Times New Roman" w:cs="Times New Roman"/>
          <w:color w:val="000000"/>
          <w:sz w:val="24"/>
          <w:szCs w:val="24"/>
        </w:rPr>
        <w:t>demonstrate this in all interactions;</w:t>
      </w:r>
    </w:p>
    <w:p w14:paraId="5B5E1C46" w14:textId="480297F5" w:rsidR="00547A6D" w:rsidRDefault="00FC48F0" w:rsidP="008D6880">
      <w:pPr>
        <w:pStyle w:val="ListParagraph"/>
        <w:widowControl w:val="0"/>
        <w:numPr>
          <w:ilvl w:val="0"/>
          <w:numId w:val="5"/>
        </w:numPr>
        <w:pBdr>
          <w:top w:val="nil"/>
          <w:left w:val="nil"/>
          <w:bottom w:val="nil"/>
          <w:right w:val="nil"/>
          <w:between w:val="nil"/>
        </w:pBdr>
        <w:spacing w:before="135" w:line="230" w:lineRule="auto"/>
        <w:ind w:left="1094" w:hanging="357"/>
        <w:rPr>
          <w:rFonts w:ascii="Times New Roman" w:hAnsi="Times New Roman" w:cs="Times New Roman"/>
          <w:color w:val="000000"/>
          <w:sz w:val="24"/>
          <w:szCs w:val="24"/>
        </w:rPr>
      </w:pPr>
      <w:r w:rsidRPr="008D6880">
        <w:rPr>
          <w:rFonts w:ascii="Times New Roman" w:hAnsi="Times New Roman" w:cs="Times New Roman"/>
          <w:color w:val="000000"/>
          <w:sz w:val="24"/>
          <w:szCs w:val="24"/>
        </w:rPr>
        <w:t>comply promptly with all Lawful and Reasonable Directions. If there are personal grounds</w:t>
      </w:r>
      <w:r w:rsidR="00CB3085" w:rsidRPr="008D6880">
        <w:rPr>
          <w:rFonts w:ascii="Times New Roman" w:hAnsi="Times New Roman" w:cs="Times New Roman"/>
          <w:color w:val="000000"/>
          <w:sz w:val="24"/>
          <w:szCs w:val="24"/>
        </w:rPr>
        <w:t xml:space="preserve"> </w:t>
      </w:r>
      <w:r w:rsidRPr="008D6880">
        <w:rPr>
          <w:rFonts w:ascii="Times New Roman" w:hAnsi="Times New Roman" w:cs="Times New Roman"/>
          <w:color w:val="000000"/>
          <w:sz w:val="24"/>
          <w:szCs w:val="24"/>
        </w:rPr>
        <w:t>for complaint arising out of such directions, whether ethical or otherwise, this should be</w:t>
      </w:r>
      <w:r w:rsidR="00CB3085" w:rsidRPr="008D6880">
        <w:rPr>
          <w:rFonts w:ascii="Times New Roman" w:hAnsi="Times New Roman" w:cs="Times New Roman"/>
          <w:color w:val="000000"/>
          <w:sz w:val="24"/>
          <w:szCs w:val="24"/>
        </w:rPr>
        <w:t xml:space="preserve"> </w:t>
      </w:r>
      <w:r w:rsidRPr="008D6880">
        <w:rPr>
          <w:rFonts w:ascii="Times New Roman" w:hAnsi="Times New Roman" w:cs="Times New Roman"/>
          <w:color w:val="000000"/>
          <w:sz w:val="24"/>
          <w:szCs w:val="24"/>
        </w:rPr>
        <w:t>discussed with the relevant Manager and an attempt made to resolve the matter. If the</w:t>
      </w:r>
      <w:r w:rsidR="00CB3085" w:rsidRPr="008D6880">
        <w:rPr>
          <w:rFonts w:ascii="Times New Roman" w:hAnsi="Times New Roman" w:cs="Times New Roman"/>
          <w:color w:val="000000"/>
          <w:sz w:val="24"/>
          <w:szCs w:val="24"/>
        </w:rPr>
        <w:t xml:space="preserve"> </w:t>
      </w:r>
      <w:r w:rsidRPr="008D6880">
        <w:rPr>
          <w:rFonts w:ascii="Times New Roman" w:hAnsi="Times New Roman" w:cs="Times New Roman"/>
          <w:color w:val="000000"/>
          <w:sz w:val="24"/>
          <w:szCs w:val="24"/>
        </w:rPr>
        <w:t>matter is not resolved in the initial attempts, a complaint may be lodged to have the matter</w:t>
      </w:r>
      <w:r w:rsidR="00CB3085" w:rsidRPr="008D6880">
        <w:rPr>
          <w:rFonts w:ascii="Times New Roman" w:hAnsi="Times New Roman" w:cs="Times New Roman"/>
          <w:color w:val="000000"/>
          <w:sz w:val="24"/>
          <w:szCs w:val="24"/>
        </w:rPr>
        <w:t xml:space="preserve"> </w:t>
      </w:r>
      <w:r w:rsidRPr="008D6880">
        <w:rPr>
          <w:rFonts w:ascii="Times New Roman" w:hAnsi="Times New Roman" w:cs="Times New Roman"/>
          <w:color w:val="000000"/>
          <w:sz w:val="24"/>
          <w:szCs w:val="24"/>
        </w:rPr>
        <w:t>resolved. Lawful Directions should be carried out until the complaint is resolved. Please</w:t>
      </w:r>
      <w:r w:rsidR="00CB3085" w:rsidRPr="008D6880">
        <w:rPr>
          <w:rFonts w:ascii="Times New Roman" w:hAnsi="Times New Roman" w:cs="Times New Roman"/>
          <w:color w:val="000000"/>
          <w:sz w:val="24"/>
          <w:szCs w:val="24"/>
        </w:rPr>
        <w:t xml:space="preserve"> </w:t>
      </w:r>
      <w:r w:rsidRPr="008D6880">
        <w:rPr>
          <w:rFonts w:ascii="Times New Roman" w:hAnsi="Times New Roman" w:cs="Times New Roman"/>
          <w:color w:val="000000"/>
          <w:sz w:val="24"/>
          <w:szCs w:val="24"/>
        </w:rPr>
        <w:t xml:space="preserve">refer to </w:t>
      </w:r>
      <w:r w:rsidR="0079622A" w:rsidRPr="008D6880">
        <w:rPr>
          <w:rFonts w:ascii="Times New Roman" w:hAnsi="Times New Roman" w:cs="Times New Roman"/>
          <w:color w:val="000000"/>
          <w:sz w:val="24"/>
          <w:szCs w:val="24"/>
        </w:rPr>
        <w:t>MILC</w:t>
      </w:r>
      <w:r w:rsidRPr="008D6880">
        <w:rPr>
          <w:rFonts w:ascii="Times New Roman" w:hAnsi="Times New Roman" w:cs="Times New Roman"/>
          <w:color w:val="000000"/>
          <w:sz w:val="24"/>
          <w:szCs w:val="24"/>
        </w:rPr>
        <w:t xml:space="preserve">’s Complaint Handling – </w:t>
      </w:r>
      <w:r w:rsidRPr="008D6880">
        <w:rPr>
          <w:rFonts w:ascii="Times New Roman" w:hAnsi="Times New Roman" w:cs="Times New Roman"/>
          <w:color w:val="000000"/>
          <w:sz w:val="24"/>
          <w:szCs w:val="24"/>
        </w:rPr>
        <w:lastRenderedPageBreak/>
        <w:t>Staff Policy &amp; Procedure for further information;</w:t>
      </w:r>
    </w:p>
    <w:p w14:paraId="6A23FCCA" w14:textId="77777777" w:rsidR="008D6880" w:rsidRDefault="00FC48F0" w:rsidP="008D6880">
      <w:pPr>
        <w:pStyle w:val="ListParagraph"/>
        <w:widowControl w:val="0"/>
        <w:numPr>
          <w:ilvl w:val="0"/>
          <w:numId w:val="5"/>
        </w:numPr>
        <w:pBdr>
          <w:top w:val="nil"/>
          <w:left w:val="nil"/>
          <w:bottom w:val="nil"/>
          <w:right w:val="nil"/>
          <w:between w:val="nil"/>
        </w:pBdr>
        <w:spacing w:before="135" w:line="230" w:lineRule="auto"/>
        <w:ind w:left="1094" w:hanging="357"/>
        <w:rPr>
          <w:rFonts w:ascii="Times New Roman" w:hAnsi="Times New Roman" w:cs="Times New Roman"/>
          <w:color w:val="000000"/>
          <w:sz w:val="24"/>
          <w:szCs w:val="24"/>
        </w:rPr>
      </w:pPr>
      <w:r w:rsidRPr="008D6880">
        <w:rPr>
          <w:rFonts w:ascii="Times New Roman" w:hAnsi="Times New Roman" w:cs="Times New Roman"/>
          <w:color w:val="000000"/>
          <w:sz w:val="24"/>
          <w:szCs w:val="24"/>
        </w:rPr>
        <w:t>contribute to fostering a positive and productive work environment;</w:t>
      </w:r>
    </w:p>
    <w:p w14:paraId="57BC7CAB" w14:textId="77777777" w:rsidR="008D6880" w:rsidRDefault="00FC48F0" w:rsidP="008D6880">
      <w:pPr>
        <w:pStyle w:val="ListParagraph"/>
        <w:widowControl w:val="0"/>
        <w:numPr>
          <w:ilvl w:val="0"/>
          <w:numId w:val="5"/>
        </w:numPr>
        <w:pBdr>
          <w:top w:val="nil"/>
          <w:left w:val="nil"/>
          <w:bottom w:val="nil"/>
          <w:right w:val="nil"/>
          <w:between w:val="nil"/>
        </w:pBdr>
        <w:spacing w:before="135" w:line="230" w:lineRule="auto"/>
        <w:ind w:left="1094" w:hanging="357"/>
        <w:rPr>
          <w:rFonts w:ascii="Times New Roman" w:hAnsi="Times New Roman" w:cs="Times New Roman"/>
          <w:color w:val="000000"/>
          <w:sz w:val="24"/>
          <w:szCs w:val="24"/>
        </w:rPr>
      </w:pPr>
      <w:r w:rsidRPr="008D6880">
        <w:rPr>
          <w:rFonts w:ascii="Times New Roman" w:hAnsi="Times New Roman" w:cs="Times New Roman"/>
          <w:color w:val="000000"/>
          <w:sz w:val="24"/>
          <w:szCs w:val="24"/>
        </w:rPr>
        <w:t xml:space="preserve"> acknowledge and be accountable for mistakes and be proactive in their resolution;</w:t>
      </w:r>
    </w:p>
    <w:p w14:paraId="5B5E1C49" w14:textId="41E64AE1" w:rsidR="00547A6D" w:rsidRPr="008D6880" w:rsidRDefault="00FC48F0" w:rsidP="008D6880">
      <w:pPr>
        <w:pStyle w:val="ListParagraph"/>
        <w:widowControl w:val="0"/>
        <w:numPr>
          <w:ilvl w:val="0"/>
          <w:numId w:val="5"/>
        </w:numPr>
        <w:pBdr>
          <w:top w:val="nil"/>
          <w:left w:val="nil"/>
          <w:bottom w:val="nil"/>
          <w:right w:val="nil"/>
          <w:between w:val="nil"/>
        </w:pBdr>
        <w:spacing w:before="135" w:line="230" w:lineRule="auto"/>
        <w:ind w:left="1094" w:hanging="357"/>
        <w:rPr>
          <w:rFonts w:ascii="Times New Roman" w:hAnsi="Times New Roman" w:cs="Times New Roman"/>
          <w:color w:val="000000"/>
          <w:sz w:val="24"/>
          <w:szCs w:val="24"/>
        </w:rPr>
      </w:pPr>
      <w:r w:rsidRPr="008D6880">
        <w:rPr>
          <w:rFonts w:ascii="Times New Roman" w:hAnsi="Times New Roman" w:cs="Times New Roman"/>
          <w:color w:val="000000"/>
          <w:sz w:val="24"/>
          <w:szCs w:val="24"/>
        </w:rPr>
        <w:t>maintain and, if necessary, acquire appropriate knowledge and skills to be able to capably</w:t>
      </w:r>
      <w:r w:rsidR="00CB3085" w:rsidRPr="008D6880">
        <w:rPr>
          <w:rFonts w:ascii="Times New Roman" w:hAnsi="Times New Roman" w:cs="Times New Roman"/>
          <w:color w:val="000000"/>
          <w:sz w:val="24"/>
          <w:szCs w:val="24"/>
        </w:rPr>
        <w:t xml:space="preserve"> </w:t>
      </w:r>
      <w:r w:rsidRPr="008D6880">
        <w:rPr>
          <w:rFonts w:ascii="Times New Roman" w:hAnsi="Times New Roman" w:cs="Times New Roman"/>
          <w:color w:val="000000"/>
          <w:sz w:val="24"/>
          <w:szCs w:val="24"/>
        </w:rPr>
        <w:t>perform position requirements and be aware of and comply with all laws, rules and</w:t>
      </w:r>
      <w:r w:rsidR="00CB3085" w:rsidRPr="008D6880">
        <w:rPr>
          <w:rFonts w:ascii="Times New Roman" w:hAnsi="Times New Roman" w:cs="Times New Roman"/>
          <w:color w:val="000000"/>
          <w:sz w:val="24"/>
          <w:szCs w:val="24"/>
        </w:rPr>
        <w:t xml:space="preserve"> </w:t>
      </w:r>
      <w:r w:rsidRPr="008D6880">
        <w:rPr>
          <w:rFonts w:ascii="Times New Roman" w:hAnsi="Times New Roman" w:cs="Times New Roman"/>
          <w:color w:val="000000"/>
          <w:sz w:val="24"/>
          <w:szCs w:val="24"/>
        </w:rPr>
        <w:t xml:space="preserve">regulations applicable to their position; </w:t>
      </w:r>
    </w:p>
    <w:p w14:paraId="5B5E1C4B" w14:textId="5427FEE1" w:rsidR="00547A6D" w:rsidRPr="001B227D" w:rsidRDefault="00FC48F0" w:rsidP="008D6880">
      <w:pPr>
        <w:pStyle w:val="ListParagraph"/>
        <w:widowControl w:val="0"/>
        <w:numPr>
          <w:ilvl w:val="0"/>
          <w:numId w:val="5"/>
        </w:numPr>
        <w:pBdr>
          <w:top w:val="nil"/>
          <w:left w:val="nil"/>
          <w:bottom w:val="nil"/>
          <w:right w:val="nil"/>
          <w:between w:val="nil"/>
        </w:pBdr>
        <w:spacing w:before="135" w:line="230" w:lineRule="auto"/>
        <w:ind w:left="1094" w:hanging="357"/>
        <w:rPr>
          <w:rFonts w:ascii="Times New Roman" w:hAnsi="Times New Roman" w:cs="Times New Roman"/>
          <w:color w:val="000000"/>
          <w:sz w:val="24"/>
          <w:szCs w:val="24"/>
        </w:rPr>
      </w:pPr>
      <w:r w:rsidRPr="008D6880">
        <w:rPr>
          <w:rFonts w:ascii="Times New Roman" w:hAnsi="Times New Roman" w:cs="Times New Roman"/>
          <w:color w:val="000000"/>
          <w:sz w:val="24"/>
          <w:szCs w:val="24"/>
        </w:rPr>
        <w:t xml:space="preserve">• </w:t>
      </w:r>
      <w:r w:rsidRPr="001B227D">
        <w:rPr>
          <w:rFonts w:ascii="Times New Roman" w:hAnsi="Times New Roman" w:cs="Times New Roman"/>
          <w:color w:val="000000"/>
          <w:sz w:val="24"/>
          <w:szCs w:val="24"/>
        </w:rPr>
        <w:t>not abuse their position to obtain a private benefit for themselves or someone else. Family</w:t>
      </w:r>
      <w:r w:rsidR="00CB3085">
        <w:rPr>
          <w:rFonts w:ascii="Times New Roman" w:hAnsi="Times New Roman" w:cs="Times New Roman"/>
          <w:color w:val="000000"/>
          <w:sz w:val="24"/>
          <w:szCs w:val="24"/>
        </w:rPr>
        <w:t xml:space="preserve"> </w:t>
      </w:r>
      <w:r w:rsidRPr="001B227D">
        <w:rPr>
          <w:rFonts w:ascii="Times New Roman" w:hAnsi="Times New Roman" w:cs="Times New Roman"/>
          <w:color w:val="000000"/>
          <w:sz w:val="24"/>
          <w:szCs w:val="24"/>
        </w:rPr>
        <w:t xml:space="preserve">or other personal relationships must not improperly influence decisions; </w:t>
      </w:r>
    </w:p>
    <w:p w14:paraId="5B5E1C4C" w14:textId="6F194DD6" w:rsidR="00547A6D" w:rsidRPr="001B227D" w:rsidRDefault="00FC48F0" w:rsidP="008D6880">
      <w:pPr>
        <w:pStyle w:val="ListParagraph"/>
        <w:widowControl w:val="0"/>
        <w:numPr>
          <w:ilvl w:val="0"/>
          <w:numId w:val="5"/>
        </w:numPr>
        <w:pBdr>
          <w:top w:val="nil"/>
          <w:left w:val="nil"/>
          <w:bottom w:val="nil"/>
          <w:right w:val="nil"/>
          <w:between w:val="nil"/>
        </w:pBdr>
        <w:spacing w:before="135" w:line="230" w:lineRule="auto"/>
        <w:ind w:left="1094" w:hanging="357"/>
        <w:rPr>
          <w:rFonts w:ascii="Times New Roman" w:hAnsi="Times New Roman" w:cs="Times New Roman"/>
          <w:color w:val="000000"/>
          <w:sz w:val="24"/>
          <w:szCs w:val="24"/>
        </w:rPr>
      </w:pPr>
      <w:r w:rsidRPr="001B227D">
        <w:rPr>
          <w:rFonts w:ascii="Times New Roman" w:hAnsi="Times New Roman" w:cs="Times New Roman"/>
          <w:color w:val="000000"/>
          <w:sz w:val="24"/>
          <w:szCs w:val="24"/>
        </w:rPr>
        <w:t>ensure that activities outside of working hours do not diminish public confidence in the</w:t>
      </w:r>
      <w:r w:rsidR="00CB3085">
        <w:rPr>
          <w:rFonts w:ascii="Times New Roman" w:hAnsi="Times New Roman" w:cs="Times New Roman"/>
          <w:color w:val="000000"/>
          <w:sz w:val="24"/>
          <w:szCs w:val="24"/>
        </w:rPr>
        <w:t xml:space="preserve"> </w:t>
      </w:r>
      <w:r w:rsidR="004554E4" w:rsidRPr="001B227D">
        <w:rPr>
          <w:rFonts w:ascii="Times New Roman" w:hAnsi="Times New Roman" w:cs="Times New Roman"/>
          <w:color w:val="000000"/>
          <w:sz w:val="24"/>
          <w:szCs w:val="24"/>
        </w:rPr>
        <w:t>MILC</w:t>
      </w:r>
      <w:r w:rsidRPr="001B227D">
        <w:rPr>
          <w:rFonts w:ascii="Times New Roman" w:hAnsi="Times New Roman" w:cs="Times New Roman"/>
          <w:color w:val="000000"/>
          <w:sz w:val="24"/>
          <w:szCs w:val="24"/>
        </w:rPr>
        <w:t xml:space="preserve"> or a staff member’s ability to perform their duties; </w:t>
      </w:r>
    </w:p>
    <w:p w14:paraId="5B5E1C4D" w14:textId="33EF8A86" w:rsidR="00547A6D" w:rsidRPr="001B227D" w:rsidRDefault="00FC48F0" w:rsidP="008D6880">
      <w:pPr>
        <w:pStyle w:val="ListParagraph"/>
        <w:widowControl w:val="0"/>
        <w:numPr>
          <w:ilvl w:val="0"/>
          <w:numId w:val="5"/>
        </w:numPr>
        <w:pBdr>
          <w:top w:val="nil"/>
          <w:left w:val="nil"/>
          <w:bottom w:val="nil"/>
          <w:right w:val="nil"/>
          <w:between w:val="nil"/>
        </w:pBdr>
        <w:spacing w:before="135" w:line="230" w:lineRule="auto"/>
        <w:ind w:left="1094" w:hanging="357"/>
        <w:rPr>
          <w:rFonts w:ascii="Times New Roman" w:hAnsi="Times New Roman" w:cs="Times New Roman"/>
          <w:color w:val="000000"/>
          <w:sz w:val="24"/>
          <w:szCs w:val="24"/>
        </w:rPr>
      </w:pPr>
      <w:r w:rsidRPr="001B227D">
        <w:rPr>
          <w:rFonts w:ascii="Times New Roman" w:hAnsi="Times New Roman" w:cs="Times New Roman"/>
          <w:color w:val="000000"/>
          <w:sz w:val="24"/>
          <w:szCs w:val="24"/>
        </w:rPr>
        <w:t xml:space="preserve">immediately advise their </w:t>
      </w:r>
      <w:proofErr w:type="gramStart"/>
      <w:r w:rsidRPr="001B227D">
        <w:rPr>
          <w:rFonts w:ascii="Times New Roman" w:hAnsi="Times New Roman" w:cs="Times New Roman"/>
          <w:color w:val="000000"/>
          <w:sz w:val="24"/>
          <w:szCs w:val="24"/>
        </w:rPr>
        <w:t>Manager</w:t>
      </w:r>
      <w:proofErr w:type="gramEnd"/>
      <w:r w:rsidRPr="001B227D">
        <w:rPr>
          <w:rFonts w:ascii="Times New Roman" w:hAnsi="Times New Roman" w:cs="Times New Roman"/>
          <w:color w:val="000000"/>
          <w:sz w:val="24"/>
          <w:szCs w:val="24"/>
        </w:rPr>
        <w:t xml:space="preserve"> if they are convicted of a criminal</w:t>
      </w:r>
      <w:r w:rsidR="00CB3085">
        <w:rPr>
          <w:rFonts w:ascii="Times New Roman" w:hAnsi="Times New Roman" w:cs="Times New Roman"/>
          <w:color w:val="000000"/>
          <w:sz w:val="24"/>
          <w:szCs w:val="24"/>
        </w:rPr>
        <w:t xml:space="preserve"> </w:t>
      </w:r>
      <w:r w:rsidRPr="001B227D">
        <w:rPr>
          <w:rFonts w:ascii="Times New Roman" w:hAnsi="Times New Roman" w:cs="Times New Roman"/>
          <w:color w:val="000000"/>
          <w:sz w:val="24"/>
          <w:szCs w:val="24"/>
        </w:rPr>
        <w:t xml:space="preserve">offence during their employment with </w:t>
      </w:r>
      <w:r w:rsidR="0079622A" w:rsidRPr="001B227D">
        <w:rPr>
          <w:rFonts w:ascii="Times New Roman" w:hAnsi="Times New Roman" w:cs="Times New Roman"/>
          <w:color w:val="000000"/>
          <w:sz w:val="24"/>
          <w:szCs w:val="24"/>
        </w:rPr>
        <w:t>MILC</w:t>
      </w:r>
      <w:r w:rsidRPr="001B227D">
        <w:rPr>
          <w:rFonts w:ascii="Times New Roman" w:hAnsi="Times New Roman" w:cs="Times New Roman"/>
          <w:color w:val="000000"/>
          <w:sz w:val="24"/>
          <w:szCs w:val="24"/>
        </w:rPr>
        <w:t xml:space="preserve">; </w:t>
      </w:r>
    </w:p>
    <w:p w14:paraId="5B5E1C4F" w14:textId="6C0236C9" w:rsidR="00547A6D" w:rsidRPr="001B227D" w:rsidRDefault="00FC48F0" w:rsidP="00E143BF">
      <w:pPr>
        <w:pStyle w:val="ListParagraph"/>
        <w:widowControl w:val="0"/>
        <w:numPr>
          <w:ilvl w:val="0"/>
          <w:numId w:val="5"/>
        </w:numPr>
        <w:pBdr>
          <w:top w:val="nil"/>
          <w:left w:val="nil"/>
          <w:bottom w:val="nil"/>
          <w:right w:val="nil"/>
          <w:between w:val="nil"/>
        </w:pBdr>
        <w:spacing w:before="135" w:line="230" w:lineRule="auto"/>
        <w:ind w:left="1094" w:hanging="357"/>
        <w:rPr>
          <w:rFonts w:ascii="Times New Roman" w:hAnsi="Times New Roman" w:cs="Times New Roman"/>
          <w:color w:val="000000"/>
          <w:sz w:val="24"/>
          <w:szCs w:val="24"/>
        </w:rPr>
      </w:pPr>
      <w:r w:rsidRPr="001B227D">
        <w:rPr>
          <w:rFonts w:ascii="Times New Roman" w:hAnsi="Times New Roman" w:cs="Times New Roman"/>
          <w:color w:val="000000"/>
          <w:sz w:val="24"/>
          <w:szCs w:val="24"/>
        </w:rPr>
        <w:t xml:space="preserve">maintain confidentiality during employment with </w:t>
      </w:r>
      <w:r w:rsidR="0079622A" w:rsidRPr="001B227D">
        <w:rPr>
          <w:rFonts w:ascii="Times New Roman" w:hAnsi="Times New Roman" w:cs="Times New Roman"/>
          <w:color w:val="000000"/>
          <w:sz w:val="24"/>
          <w:szCs w:val="24"/>
        </w:rPr>
        <w:t>MILC</w:t>
      </w:r>
      <w:r w:rsidRPr="001B227D">
        <w:rPr>
          <w:rFonts w:ascii="Times New Roman" w:hAnsi="Times New Roman" w:cs="Times New Roman"/>
          <w:color w:val="000000"/>
          <w:sz w:val="24"/>
          <w:szCs w:val="24"/>
        </w:rPr>
        <w:t xml:space="preserve"> and after the termination of</w:t>
      </w:r>
      <w:r w:rsidR="00CB3085">
        <w:rPr>
          <w:rFonts w:ascii="Times New Roman" w:hAnsi="Times New Roman" w:cs="Times New Roman"/>
          <w:color w:val="000000"/>
          <w:sz w:val="24"/>
          <w:szCs w:val="24"/>
        </w:rPr>
        <w:t xml:space="preserve"> </w:t>
      </w:r>
      <w:r w:rsidRPr="001B227D">
        <w:rPr>
          <w:rFonts w:ascii="Times New Roman" w:hAnsi="Times New Roman" w:cs="Times New Roman"/>
          <w:color w:val="000000"/>
          <w:sz w:val="24"/>
          <w:szCs w:val="24"/>
        </w:rPr>
        <w:t>employment. This includes any confidential information, records or other materials</w:t>
      </w:r>
      <w:r w:rsidR="00CB3085">
        <w:rPr>
          <w:rFonts w:ascii="Times New Roman" w:hAnsi="Times New Roman" w:cs="Times New Roman"/>
          <w:color w:val="000000"/>
          <w:sz w:val="24"/>
          <w:szCs w:val="24"/>
        </w:rPr>
        <w:t xml:space="preserve"> </w:t>
      </w:r>
      <w:r w:rsidRPr="001B227D">
        <w:rPr>
          <w:rFonts w:ascii="Times New Roman" w:hAnsi="Times New Roman" w:cs="Times New Roman"/>
          <w:color w:val="000000"/>
          <w:sz w:val="24"/>
          <w:szCs w:val="24"/>
        </w:rPr>
        <w:t xml:space="preserve">acquired during their time with </w:t>
      </w:r>
      <w:r w:rsidR="0079622A" w:rsidRPr="001B227D">
        <w:rPr>
          <w:rFonts w:ascii="Times New Roman" w:hAnsi="Times New Roman" w:cs="Times New Roman"/>
          <w:color w:val="000000"/>
          <w:sz w:val="24"/>
          <w:szCs w:val="24"/>
        </w:rPr>
        <w:t>MILC</w:t>
      </w:r>
      <w:r w:rsidRPr="001B227D">
        <w:rPr>
          <w:rFonts w:ascii="Times New Roman" w:hAnsi="Times New Roman" w:cs="Times New Roman"/>
          <w:color w:val="000000"/>
          <w:sz w:val="24"/>
          <w:szCs w:val="24"/>
        </w:rPr>
        <w:t xml:space="preserve">. </w:t>
      </w:r>
    </w:p>
    <w:p w14:paraId="5B5E1C50" w14:textId="77777777" w:rsidR="00547A6D" w:rsidRPr="001B227D" w:rsidRDefault="00FC48F0" w:rsidP="008D6880">
      <w:pPr>
        <w:widowControl w:val="0"/>
        <w:pBdr>
          <w:top w:val="nil"/>
          <w:left w:val="nil"/>
          <w:bottom w:val="nil"/>
          <w:right w:val="nil"/>
          <w:between w:val="nil"/>
        </w:pBdr>
        <w:spacing w:before="116" w:line="240" w:lineRule="auto"/>
        <w:ind w:firstLine="720"/>
        <w:rPr>
          <w:rFonts w:ascii="Times New Roman" w:hAnsi="Times New Roman" w:cs="Times New Roman"/>
          <w:b/>
          <w:color w:val="000000"/>
          <w:sz w:val="24"/>
          <w:szCs w:val="24"/>
        </w:rPr>
      </w:pPr>
      <w:r w:rsidRPr="001B227D">
        <w:rPr>
          <w:rFonts w:ascii="Times New Roman" w:hAnsi="Times New Roman" w:cs="Times New Roman"/>
          <w:b/>
          <w:color w:val="000000"/>
          <w:sz w:val="24"/>
          <w:szCs w:val="24"/>
        </w:rPr>
        <w:t xml:space="preserve">2.6. Examples of Unacceptable Behaviours </w:t>
      </w:r>
    </w:p>
    <w:p w14:paraId="5B5E1C51" w14:textId="77777777" w:rsidR="00547A6D" w:rsidRPr="001B227D" w:rsidRDefault="00FC48F0" w:rsidP="00E143BF">
      <w:pPr>
        <w:widowControl w:val="0"/>
        <w:pBdr>
          <w:top w:val="nil"/>
          <w:left w:val="nil"/>
          <w:bottom w:val="nil"/>
          <w:right w:val="nil"/>
          <w:between w:val="nil"/>
        </w:pBdr>
        <w:spacing w:before="116" w:line="240" w:lineRule="auto"/>
        <w:ind w:left="720" w:hanging="11"/>
        <w:rPr>
          <w:rFonts w:ascii="Times New Roman" w:hAnsi="Times New Roman" w:cs="Times New Roman"/>
          <w:color w:val="000000"/>
          <w:sz w:val="24"/>
          <w:szCs w:val="24"/>
        </w:rPr>
      </w:pPr>
      <w:r w:rsidRPr="001B227D">
        <w:rPr>
          <w:rFonts w:ascii="Times New Roman" w:hAnsi="Times New Roman" w:cs="Times New Roman"/>
          <w:color w:val="000000"/>
          <w:sz w:val="24"/>
          <w:szCs w:val="24"/>
        </w:rPr>
        <w:t xml:space="preserve">Unacceptable behaviours include, but are not limited to, the following: </w:t>
      </w:r>
    </w:p>
    <w:p w14:paraId="5B5E1C52" w14:textId="2E4A8399" w:rsidR="00547A6D" w:rsidRDefault="00FC48F0" w:rsidP="007740E2">
      <w:pPr>
        <w:pStyle w:val="ListParagraph"/>
        <w:widowControl w:val="0"/>
        <w:numPr>
          <w:ilvl w:val="0"/>
          <w:numId w:val="5"/>
        </w:numPr>
        <w:pBdr>
          <w:top w:val="nil"/>
          <w:left w:val="nil"/>
          <w:bottom w:val="nil"/>
          <w:right w:val="nil"/>
          <w:between w:val="nil"/>
        </w:pBdr>
        <w:spacing w:before="135" w:line="230" w:lineRule="auto"/>
        <w:ind w:left="1094" w:hanging="357"/>
        <w:rPr>
          <w:rFonts w:ascii="Times New Roman" w:hAnsi="Times New Roman" w:cs="Times New Roman"/>
          <w:color w:val="000000"/>
          <w:sz w:val="24"/>
          <w:szCs w:val="24"/>
        </w:rPr>
      </w:pPr>
      <w:r w:rsidRPr="001B227D">
        <w:rPr>
          <w:rFonts w:ascii="Times New Roman" w:hAnsi="Times New Roman" w:cs="Times New Roman"/>
          <w:color w:val="000000"/>
          <w:sz w:val="24"/>
          <w:szCs w:val="24"/>
        </w:rPr>
        <w:t>Breach of confidentiality, whereby confidential information about students, parents, the</w:t>
      </w:r>
      <w:r w:rsidR="00CB3085">
        <w:rPr>
          <w:rFonts w:ascii="Times New Roman" w:hAnsi="Times New Roman" w:cs="Times New Roman"/>
          <w:color w:val="000000"/>
          <w:sz w:val="24"/>
          <w:szCs w:val="24"/>
        </w:rPr>
        <w:t xml:space="preserve"> </w:t>
      </w:r>
      <w:r w:rsidR="004554E4" w:rsidRPr="001B227D">
        <w:rPr>
          <w:rFonts w:ascii="Times New Roman" w:hAnsi="Times New Roman" w:cs="Times New Roman"/>
          <w:color w:val="000000"/>
          <w:sz w:val="24"/>
          <w:szCs w:val="24"/>
        </w:rPr>
        <w:t>MILC</w:t>
      </w:r>
      <w:r w:rsidRPr="001B227D">
        <w:rPr>
          <w:rFonts w:ascii="Times New Roman" w:hAnsi="Times New Roman" w:cs="Times New Roman"/>
          <w:color w:val="000000"/>
          <w:sz w:val="24"/>
          <w:szCs w:val="24"/>
        </w:rPr>
        <w:t>, staff, or information not publicly available, is shared with staff or third parties;</w:t>
      </w:r>
    </w:p>
    <w:p w14:paraId="5B5E1C53" w14:textId="66743A7B" w:rsidR="00547A6D" w:rsidRDefault="00FC48F0" w:rsidP="007740E2">
      <w:pPr>
        <w:pStyle w:val="ListParagraph"/>
        <w:widowControl w:val="0"/>
        <w:numPr>
          <w:ilvl w:val="0"/>
          <w:numId w:val="5"/>
        </w:numPr>
        <w:pBdr>
          <w:top w:val="nil"/>
          <w:left w:val="nil"/>
          <w:bottom w:val="nil"/>
          <w:right w:val="nil"/>
          <w:between w:val="nil"/>
        </w:pBdr>
        <w:spacing w:before="135" w:line="230" w:lineRule="auto"/>
        <w:ind w:left="1094" w:hanging="357"/>
        <w:rPr>
          <w:rFonts w:ascii="Times New Roman" w:hAnsi="Times New Roman" w:cs="Times New Roman"/>
          <w:color w:val="000000"/>
          <w:sz w:val="24"/>
          <w:szCs w:val="24"/>
        </w:rPr>
      </w:pPr>
      <w:r w:rsidRPr="007740E2">
        <w:rPr>
          <w:rFonts w:ascii="Times New Roman" w:hAnsi="Times New Roman" w:cs="Times New Roman"/>
          <w:color w:val="000000"/>
          <w:sz w:val="24"/>
          <w:szCs w:val="24"/>
        </w:rPr>
        <w:t>Sexual harassment or other forms of unlawful harassment and/or discrimination, or other</w:t>
      </w:r>
      <w:r w:rsidR="00CB3085" w:rsidRPr="007740E2">
        <w:rPr>
          <w:rFonts w:ascii="Times New Roman" w:hAnsi="Times New Roman" w:cs="Times New Roman"/>
          <w:color w:val="000000"/>
          <w:sz w:val="24"/>
          <w:szCs w:val="24"/>
        </w:rPr>
        <w:t xml:space="preserve"> </w:t>
      </w:r>
      <w:r w:rsidRPr="007740E2">
        <w:rPr>
          <w:rFonts w:ascii="Times New Roman" w:hAnsi="Times New Roman" w:cs="Times New Roman"/>
          <w:color w:val="000000"/>
          <w:sz w:val="24"/>
          <w:szCs w:val="24"/>
        </w:rPr>
        <w:t>unlawful, or unwelcome conduct;</w:t>
      </w:r>
    </w:p>
    <w:p w14:paraId="7108FF37" w14:textId="77777777" w:rsidR="007740E2" w:rsidRDefault="00FC48F0" w:rsidP="007740E2">
      <w:pPr>
        <w:pStyle w:val="ListParagraph"/>
        <w:widowControl w:val="0"/>
        <w:numPr>
          <w:ilvl w:val="0"/>
          <w:numId w:val="5"/>
        </w:numPr>
        <w:pBdr>
          <w:top w:val="nil"/>
          <w:left w:val="nil"/>
          <w:bottom w:val="nil"/>
          <w:right w:val="nil"/>
          <w:between w:val="nil"/>
        </w:pBdr>
        <w:spacing w:before="135" w:line="230" w:lineRule="auto"/>
        <w:ind w:left="1094" w:hanging="357"/>
        <w:rPr>
          <w:rFonts w:ascii="Times New Roman" w:hAnsi="Times New Roman" w:cs="Times New Roman"/>
          <w:color w:val="000000"/>
          <w:sz w:val="24"/>
          <w:szCs w:val="24"/>
        </w:rPr>
      </w:pPr>
      <w:r w:rsidRPr="007740E2">
        <w:rPr>
          <w:rFonts w:ascii="Times New Roman" w:hAnsi="Times New Roman" w:cs="Times New Roman"/>
          <w:color w:val="000000"/>
          <w:sz w:val="24"/>
          <w:szCs w:val="24"/>
        </w:rPr>
        <w:t>Behaviour in or outside of the workplace that may be interpreted as offensive, intimidating,</w:t>
      </w:r>
      <w:r w:rsidR="00CB3085" w:rsidRPr="007740E2">
        <w:rPr>
          <w:rFonts w:ascii="Times New Roman" w:hAnsi="Times New Roman" w:cs="Times New Roman"/>
          <w:color w:val="000000"/>
          <w:sz w:val="24"/>
          <w:szCs w:val="24"/>
        </w:rPr>
        <w:t xml:space="preserve"> </w:t>
      </w:r>
      <w:r w:rsidRPr="007740E2">
        <w:rPr>
          <w:rFonts w:ascii="Times New Roman" w:hAnsi="Times New Roman" w:cs="Times New Roman"/>
          <w:color w:val="000000"/>
          <w:sz w:val="24"/>
          <w:szCs w:val="24"/>
        </w:rPr>
        <w:t xml:space="preserve">threatening, or violent towards staff or a member of </w:t>
      </w:r>
      <w:r w:rsidR="0079622A" w:rsidRPr="007740E2">
        <w:rPr>
          <w:rFonts w:ascii="Times New Roman" w:hAnsi="Times New Roman" w:cs="Times New Roman"/>
          <w:color w:val="000000"/>
          <w:sz w:val="24"/>
          <w:szCs w:val="24"/>
        </w:rPr>
        <w:t>MILC</w:t>
      </w:r>
      <w:r w:rsidRPr="007740E2">
        <w:rPr>
          <w:rFonts w:ascii="Times New Roman" w:hAnsi="Times New Roman" w:cs="Times New Roman"/>
          <w:color w:val="000000"/>
          <w:sz w:val="24"/>
          <w:szCs w:val="24"/>
        </w:rPr>
        <w:t xml:space="preserve"> community;</w:t>
      </w:r>
    </w:p>
    <w:p w14:paraId="19C9C76A" w14:textId="77777777" w:rsidR="007740E2" w:rsidRDefault="00FC48F0" w:rsidP="007740E2">
      <w:pPr>
        <w:pStyle w:val="ListParagraph"/>
        <w:widowControl w:val="0"/>
        <w:numPr>
          <w:ilvl w:val="0"/>
          <w:numId w:val="5"/>
        </w:numPr>
        <w:pBdr>
          <w:top w:val="nil"/>
          <w:left w:val="nil"/>
          <w:bottom w:val="nil"/>
          <w:right w:val="nil"/>
          <w:between w:val="nil"/>
        </w:pBdr>
        <w:spacing w:before="135" w:line="230" w:lineRule="auto"/>
        <w:ind w:left="1094" w:hanging="357"/>
        <w:rPr>
          <w:rFonts w:ascii="Times New Roman" w:hAnsi="Times New Roman" w:cs="Times New Roman"/>
          <w:color w:val="000000"/>
          <w:sz w:val="24"/>
          <w:szCs w:val="24"/>
        </w:rPr>
      </w:pPr>
      <w:r w:rsidRPr="007740E2">
        <w:rPr>
          <w:rFonts w:ascii="Times New Roman" w:hAnsi="Times New Roman" w:cs="Times New Roman"/>
          <w:color w:val="000000"/>
          <w:sz w:val="24"/>
          <w:szCs w:val="24"/>
        </w:rPr>
        <w:t xml:space="preserve"> Accessing, storing, processing, or transmitting any information deemed to be of a</w:t>
      </w:r>
      <w:r w:rsidR="00CB3085" w:rsidRPr="007740E2">
        <w:rPr>
          <w:rFonts w:ascii="Times New Roman" w:hAnsi="Times New Roman" w:cs="Times New Roman"/>
          <w:color w:val="000000"/>
          <w:sz w:val="24"/>
          <w:szCs w:val="24"/>
        </w:rPr>
        <w:t xml:space="preserve"> </w:t>
      </w:r>
      <w:r w:rsidRPr="007740E2">
        <w:rPr>
          <w:rFonts w:ascii="Times New Roman" w:hAnsi="Times New Roman" w:cs="Times New Roman"/>
          <w:color w:val="000000"/>
          <w:sz w:val="24"/>
          <w:szCs w:val="24"/>
        </w:rPr>
        <w:t>threatening, obscene, pornographic, or harassing nature;</w:t>
      </w:r>
    </w:p>
    <w:p w14:paraId="3CEFED1E" w14:textId="77777777" w:rsidR="007740E2" w:rsidRDefault="00FC48F0" w:rsidP="007740E2">
      <w:pPr>
        <w:pStyle w:val="ListParagraph"/>
        <w:widowControl w:val="0"/>
        <w:numPr>
          <w:ilvl w:val="0"/>
          <w:numId w:val="5"/>
        </w:numPr>
        <w:pBdr>
          <w:top w:val="nil"/>
          <w:left w:val="nil"/>
          <w:bottom w:val="nil"/>
          <w:right w:val="nil"/>
          <w:between w:val="nil"/>
        </w:pBdr>
        <w:spacing w:before="135" w:line="230" w:lineRule="auto"/>
        <w:ind w:left="1094" w:hanging="357"/>
        <w:rPr>
          <w:rFonts w:ascii="Times New Roman" w:hAnsi="Times New Roman" w:cs="Times New Roman"/>
          <w:color w:val="000000"/>
          <w:sz w:val="24"/>
          <w:szCs w:val="24"/>
        </w:rPr>
      </w:pPr>
      <w:r w:rsidRPr="007740E2">
        <w:rPr>
          <w:rFonts w:ascii="Times New Roman" w:hAnsi="Times New Roman" w:cs="Times New Roman"/>
          <w:color w:val="000000"/>
          <w:sz w:val="24"/>
          <w:szCs w:val="24"/>
        </w:rPr>
        <w:t xml:space="preserve"> Noncompliance with </w:t>
      </w:r>
      <w:r w:rsidR="004554E4" w:rsidRPr="007740E2">
        <w:rPr>
          <w:rFonts w:ascii="Times New Roman" w:hAnsi="Times New Roman" w:cs="Times New Roman"/>
          <w:color w:val="000000"/>
          <w:sz w:val="24"/>
          <w:szCs w:val="24"/>
        </w:rPr>
        <w:t>MILC</w:t>
      </w:r>
      <w:r w:rsidRPr="007740E2">
        <w:rPr>
          <w:rFonts w:ascii="Times New Roman" w:hAnsi="Times New Roman" w:cs="Times New Roman"/>
          <w:color w:val="000000"/>
          <w:sz w:val="24"/>
          <w:szCs w:val="24"/>
        </w:rPr>
        <w:t xml:space="preserve"> directives or other disrespectful conduct;</w:t>
      </w:r>
    </w:p>
    <w:p w14:paraId="644872D8" w14:textId="77777777" w:rsidR="007740E2" w:rsidRDefault="00FC48F0" w:rsidP="007740E2">
      <w:pPr>
        <w:pStyle w:val="ListParagraph"/>
        <w:widowControl w:val="0"/>
        <w:numPr>
          <w:ilvl w:val="0"/>
          <w:numId w:val="5"/>
        </w:numPr>
        <w:pBdr>
          <w:top w:val="nil"/>
          <w:left w:val="nil"/>
          <w:bottom w:val="nil"/>
          <w:right w:val="nil"/>
          <w:between w:val="nil"/>
        </w:pBdr>
        <w:spacing w:before="135" w:line="230" w:lineRule="auto"/>
        <w:ind w:left="1094" w:hanging="357"/>
        <w:rPr>
          <w:rFonts w:ascii="Times New Roman" w:hAnsi="Times New Roman" w:cs="Times New Roman"/>
          <w:color w:val="000000"/>
          <w:sz w:val="24"/>
          <w:szCs w:val="24"/>
        </w:rPr>
      </w:pPr>
      <w:r w:rsidRPr="007740E2">
        <w:rPr>
          <w:rFonts w:ascii="Times New Roman" w:hAnsi="Times New Roman" w:cs="Times New Roman"/>
          <w:color w:val="000000"/>
          <w:sz w:val="24"/>
          <w:szCs w:val="24"/>
        </w:rPr>
        <w:t xml:space="preserve"> Refusal to comply with a </w:t>
      </w:r>
      <w:proofErr w:type="gramStart"/>
      <w:r w:rsidRPr="007740E2">
        <w:rPr>
          <w:rFonts w:ascii="Times New Roman" w:hAnsi="Times New Roman" w:cs="Times New Roman"/>
          <w:color w:val="000000"/>
          <w:sz w:val="24"/>
          <w:szCs w:val="24"/>
        </w:rPr>
        <w:t>Manager’s</w:t>
      </w:r>
      <w:proofErr w:type="gramEnd"/>
      <w:r w:rsidRPr="007740E2">
        <w:rPr>
          <w:rFonts w:ascii="Times New Roman" w:hAnsi="Times New Roman" w:cs="Times New Roman"/>
          <w:color w:val="000000"/>
          <w:sz w:val="24"/>
          <w:szCs w:val="24"/>
        </w:rPr>
        <w:t xml:space="preserve"> legitimate, work-related request;</w:t>
      </w:r>
    </w:p>
    <w:p w14:paraId="61E59F3A" w14:textId="77777777" w:rsidR="00306345" w:rsidRDefault="00FC48F0" w:rsidP="007740E2">
      <w:pPr>
        <w:pStyle w:val="ListParagraph"/>
        <w:widowControl w:val="0"/>
        <w:numPr>
          <w:ilvl w:val="0"/>
          <w:numId w:val="5"/>
        </w:numPr>
        <w:pBdr>
          <w:top w:val="nil"/>
          <w:left w:val="nil"/>
          <w:bottom w:val="nil"/>
          <w:right w:val="nil"/>
          <w:between w:val="nil"/>
        </w:pBdr>
        <w:spacing w:before="135" w:line="230" w:lineRule="auto"/>
        <w:ind w:left="1094" w:hanging="357"/>
        <w:rPr>
          <w:rFonts w:ascii="Times New Roman" w:hAnsi="Times New Roman" w:cs="Times New Roman"/>
          <w:color w:val="000000"/>
          <w:sz w:val="24"/>
          <w:szCs w:val="24"/>
        </w:rPr>
      </w:pPr>
      <w:r w:rsidRPr="007740E2">
        <w:rPr>
          <w:rFonts w:ascii="Times New Roman" w:hAnsi="Times New Roman" w:cs="Times New Roman"/>
          <w:color w:val="000000"/>
          <w:sz w:val="24"/>
          <w:szCs w:val="24"/>
        </w:rPr>
        <w:t xml:space="preserve"> Falsification of time-keeping records or other </w:t>
      </w:r>
      <w:r w:rsidR="004554E4" w:rsidRPr="007740E2">
        <w:rPr>
          <w:rFonts w:ascii="Times New Roman" w:hAnsi="Times New Roman" w:cs="Times New Roman"/>
          <w:color w:val="000000"/>
          <w:sz w:val="24"/>
          <w:szCs w:val="24"/>
        </w:rPr>
        <w:t>MILC</w:t>
      </w:r>
      <w:r w:rsidRPr="007740E2">
        <w:rPr>
          <w:rFonts w:ascii="Times New Roman" w:hAnsi="Times New Roman" w:cs="Times New Roman"/>
          <w:color w:val="000000"/>
          <w:sz w:val="24"/>
          <w:szCs w:val="24"/>
        </w:rPr>
        <w:t xml:space="preserve"> records;</w:t>
      </w:r>
    </w:p>
    <w:p w14:paraId="33FFB5BE" w14:textId="77777777" w:rsidR="00306345" w:rsidRDefault="00FC48F0" w:rsidP="00306345">
      <w:pPr>
        <w:pStyle w:val="ListParagraph"/>
        <w:widowControl w:val="0"/>
        <w:numPr>
          <w:ilvl w:val="0"/>
          <w:numId w:val="5"/>
        </w:numPr>
        <w:pBdr>
          <w:top w:val="nil"/>
          <w:left w:val="nil"/>
          <w:bottom w:val="nil"/>
          <w:right w:val="nil"/>
          <w:between w:val="nil"/>
        </w:pBdr>
        <w:spacing w:before="135" w:line="230" w:lineRule="auto"/>
        <w:ind w:left="1094" w:hanging="357"/>
        <w:rPr>
          <w:rFonts w:ascii="Times New Roman" w:hAnsi="Times New Roman" w:cs="Times New Roman"/>
          <w:color w:val="000000"/>
          <w:sz w:val="24"/>
          <w:szCs w:val="24"/>
        </w:rPr>
      </w:pPr>
      <w:r w:rsidRPr="007740E2">
        <w:rPr>
          <w:rFonts w:ascii="Times New Roman" w:hAnsi="Times New Roman" w:cs="Times New Roman"/>
          <w:color w:val="000000"/>
          <w:sz w:val="24"/>
          <w:szCs w:val="24"/>
        </w:rPr>
        <w:t xml:space="preserve"> </w:t>
      </w:r>
      <w:r w:rsidRPr="00306345">
        <w:rPr>
          <w:rFonts w:ascii="Times New Roman" w:hAnsi="Times New Roman" w:cs="Times New Roman"/>
          <w:color w:val="000000"/>
          <w:sz w:val="24"/>
          <w:szCs w:val="24"/>
        </w:rPr>
        <w:t>Fighting, using obscene, abusive language or gestures, or threatening violence;</w:t>
      </w:r>
    </w:p>
    <w:p w14:paraId="2F4C5C9D" w14:textId="77777777" w:rsidR="00306345" w:rsidRDefault="00FC48F0" w:rsidP="00306345">
      <w:pPr>
        <w:pStyle w:val="ListParagraph"/>
        <w:widowControl w:val="0"/>
        <w:numPr>
          <w:ilvl w:val="0"/>
          <w:numId w:val="5"/>
        </w:numPr>
        <w:pBdr>
          <w:top w:val="nil"/>
          <w:left w:val="nil"/>
          <w:bottom w:val="nil"/>
          <w:right w:val="nil"/>
          <w:between w:val="nil"/>
        </w:pBdr>
        <w:spacing w:before="135" w:line="230" w:lineRule="auto"/>
        <w:ind w:left="1094" w:hanging="357"/>
        <w:rPr>
          <w:rFonts w:ascii="Times New Roman" w:hAnsi="Times New Roman" w:cs="Times New Roman"/>
          <w:color w:val="000000"/>
          <w:sz w:val="24"/>
          <w:szCs w:val="24"/>
        </w:rPr>
      </w:pPr>
      <w:r w:rsidRPr="00306345">
        <w:rPr>
          <w:rFonts w:ascii="Times New Roman" w:hAnsi="Times New Roman" w:cs="Times New Roman"/>
          <w:color w:val="000000"/>
          <w:sz w:val="24"/>
          <w:szCs w:val="24"/>
        </w:rPr>
        <w:t xml:space="preserve"> Any activity that poses a threat to the health and safety of fellow staff or students, parents,</w:t>
      </w:r>
      <w:r w:rsidR="00CB3085" w:rsidRPr="00306345">
        <w:rPr>
          <w:rFonts w:ascii="Times New Roman" w:hAnsi="Times New Roman" w:cs="Times New Roman"/>
          <w:color w:val="000000"/>
          <w:sz w:val="24"/>
          <w:szCs w:val="24"/>
        </w:rPr>
        <w:t xml:space="preserve"> </w:t>
      </w:r>
      <w:r w:rsidRPr="00306345">
        <w:rPr>
          <w:rFonts w:ascii="Times New Roman" w:hAnsi="Times New Roman" w:cs="Times New Roman"/>
          <w:color w:val="000000"/>
          <w:sz w:val="24"/>
          <w:szCs w:val="24"/>
        </w:rPr>
        <w:t xml:space="preserve">or other parties; </w:t>
      </w:r>
    </w:p>
    <w:p w14:paraId="00D98957" w14:textId="77777777" w:rsidR="00306345" w:rsidRDefault="00FC48F0" w:rsidP="00306345">
      <w:pPr>
        <w:pStyle w:val="ListParagraph"/>
        <w:widowControl w:val="0"/>
        <w:numPr>
          <w:ilvl w:val="0"/>
          <w:numId w:val="5"/>
        </w:numPr>
        <w:pBdr>
          <w:top w:val="nil"/>
          <w:left w:val="nil"/>
          <w:bottom w:val="nil"/>
          <w:right w:val="nil"/>
          <w:between w:val="nil"/>
        </w:pBdr>
        <w:spacing w:before="135" w:line="230" w:lineRule="auto"/>
        <w:ind w:left="1094" w:hanging="357"/>
        <w:rPr>
          <w:rFonts w:ascii="Times New Roman" w:hAnsi="Times New Roman" w:cs="Times New Roman"/>
          <w:color w:val="000000"/>
          <w:sz w:val="24"/>
          <w:szCs w:val="24"/>
        </w:rPr>
      </w:pPr>
      <w:r w:rsidRPr="00306345">
        <w:rPr>
          <w:rFonts w:ascii="Times New Roman" w:hAnsi="Times New Roman" w:cs="Times New Roman"/>
          <w:color w:val="000000"/>
          <w:sz w:val="24"/>
          <w:szCs w:val="24"/>
        </w:rPr>
        <w:t xml:space="preserve">Any activity that leads to a conflict of interest with </w:t>
      </w:r>
      <w:r w:rsidR="0079622A" w:rsidRPr="00306345">
        <w:rPr>
          <w:rFonts w:ascii="Times New Roman" w:hAnsi="Times New Roman" w:cs="Times New Roman"/>
          <w:color w:val="000000"/>
          <w:sz w:val="24"/>
          <w:szCs w:val="24"/>
        </w:rPr>
        <w:t>MILC</w:t>
      </w:r>
      <w:r w:rsidRPr="00306345">
        <w:rPr>
          <w:rFonts w:ascii="Times New Roman" w:hAnsi="Times New Roman" w:cs="Times New Roman"/>
          <w:color w:val="000000"/>
          <w:sz w:val="24"/>
          <w:szCs w:val="24"/>
        </w:rPr>
        <w:t>;</w:t>
      </w:r>
    </w:p>
    <w:p w14:paraId="5B5E1C5C" w14:textId="44E90057" w:rsidR="00547A6D" w:rsidRPr="00306345" w:rsidRDefault="00FC48F0" w:rsidP="00306345">
      <w:pPr>
        <w:pStyle w:val="ListParagraph"/>
        <w:widowControl w:val="0"/>
        <w:numPr>
          <w:ilvl w:val="0"/>
          <w:numId w:val="5"/>
        </w:numPr>
        <w:pBdr>
          <w:top w:val="nil"/>
          <w:left w:val="nil"/>
          <w:bottom w:val="nil"/>
          <w:right w:val="nil"/>
          <w:between w:val="nil"/>
        </w:pBdr>
        <w:spacing w:before="135" w:line="230" w:lineRule="auto"/>
        <w:ind w:left="1094" w:hanging="357"/>
        <w:rPr>
          <w:rFonts w:ascii="Times New Roman" w:hAnsi="Times New Roman" w:cs="Times New Roman"/>
          <w:color w:val="000000"/>
          <w:sz w:val="24"/>
          <w:szCs w:val="24"/>
        </w:rPr>
      </w:pPr>
      <w:r w:rsidRPr="00306345">
        <w:rPr>
          <w:rFonts w:ascii="Times New Roman" w:hAnsi="Times New Roman" w:cs="Times New Roman"/>
          <w:color w:val="000000"/>
          <w:sz w:val="24"/>
          <w:szCs w:val="24"/>
        </w:rPr>
        <w:t xml:space="preserve">Unauthorised use of </w:t>
      </w:r>
      <w:r w:rsidR="004554E4" w:rsidRPr="00306345">
        <w:rPr>
          <w:rFonts w:ascii="Times New Roman" w:hAnsi="Times New Roman" w:cs="Times New Roman"/>
          <w:color w:val="000000"/>
          <w:sz w:val="24"/>
          <w:szCs w:val="24"/>
        </w:rPr>
        <w:t>MILC</w:t>
      </w:r>
      <w:r w:rsidRPr="00306345">
        <w:rPr>
          <w:rFonts w:ascii="Times New Roman" w:hAnsi="Times New Roman" w:cs="Times New Roman"/>
          <w:color w:val="000000"/>
          <w:sz w:val="24"/>
          <w:szCs w:val="24"/>
        </w:rPr>
        <w:t xml:space="preserve"> supplies, materials, telephones or equipment, particularly for</w:t>
      </w:r>
      <w:r w:rsidR="00CB3085" w:rsidRPr="00306345">
        <w:rPr>
          <w:rFonts w:ascii="Times New Roman" w:hAnsi="Times New Roman" w:cs="Times New Roman"/>
          <w:color w:val="000000"/>
          <w:sz w:val="24"/>
          <w:szCs w:val="24"/>
        </w:rPr>
        <w:t xml:space="preserve"> </w:t>
      </w:r>
      <w:r w:rsidRPr="00306345">
        <w:rPr>
          <w:rFonts w:ascii="Times New Roman" w:hAnsi="Times New Roman" w:cs="Times New Roman"/>
          <w:color w:val="000000"/>
          <w:sz w:val="24"/>
          <w:szCs w:val="24"/>
          <w:u w:val="single"/>
        </w:rPr>
        <w:t>personal purposes, including once approved excessive or unnecessary use;</w:t>
      </w:r>
    </w:p>
    <w:p w14:paraId="297D5F72" w14:textId="6A08D87C" w:rsidR="00306345" w:rsidRDefault="00FC48F0" w:rsidP="00306345">
      <w:pPr>
        <w:pStyle w:val="ListParagraph"/>
        <w:widowControl w:val="0"/>
        <w:numPr>
          <w:ilvl w:val="0"/>
          <w:numId w:val="5"/>
        </w:numPr>
        <w:pBdr>
          <w:top w:val="nil"/>
          <w:left w:val="nil"/>
          <w:bottom w:val="nil"/>
          <w:right w:val="nil"/>
          <w:between w:val="nil"/>
        </w:pBdr>
        <w:spacing w:before="135" w:line="230" w:lineRule="auto"/>
        <w:ind w:left="1094" w:hanging="357"/>
        <w:rPr>
          <w:rFonts w:ascii="Times New Roman" w:hAnsi="Times New Roman" w:cs="Times New Roman"/>
          <w:color w:val="000000"/>
          <w:sz w:val="24"/>
          <w:szCs w:val="24"/>
        </w:rPr>
      </w:pPr>
      <w:r w:rsidRPr="00306345">
        <w:rPr>
          <w:rFonts w:ascii="Times New Roman" w:hAnsi="Times New Roman" w:cs="Times New Roman"/>
          <w:color w:val="000000"/>
          <w:sz w:val="24"/>
          <w:szCs w:val="24"/>
        </w:rPr>
        <w:t>Engaging in inappropriate entertainment. This includes adult entertainment, or any other</w:t>
      </w:r>
      <w:r w:rsidR="00CB3085" w:rsidRPr="00306345">
        <w:rPr>
          <w:rFonts w:ascii="Times New Roman" w:hAnsi="Times New Roman" w:cs="Times New Roman"/>
          <w:color w:val="000000"/>
          <w:sz w:val="24"/>
          <w:szCs w:val="24"/>
        </w:rPr>
        <w:t xml:space="preserve"> </w:t>
      </w:r>
      <w:r w:rsidRPr="00306345">
        <w:rPr>
          <w:rFonts w:ascii="Times New Roman" w:hAnsi="Times New Roman" w:cs="Times New Roman"/>
          <w:color w:val="000000"/>
          <w:sz w:val="24"/>
          <w:szCs w:val="24"/>
        </w:rPr>
        <w:t xml:space="preserve">form of entertainment that could harm </w:t>
      </w:r>
      <w:r w:rsidR="0079622A" w:rsidRPr="00306345">
        <w:rPr>
          <w:rFonts w:ascii="Times New Roman" w:hAnsi="Times New Roman" w:cs="Times New Roman"/>
          <w:color w:val="000000"/>
          <w:sz w:val="24"/>
          <w:szCs w:val="24"/>
        </w:rPr>
        <w:t>MILC</w:t>
      </w:r>
      <w:r w:rsidR="009C7E99">
        <w:rPr>
          <w:rFonts w:ascii="Times New Roman" w:hAnsi="Times New Roman" w:cs="Times New Roman"/>
          <w:color w:val="000000"/>
          <w:sz w:val="24"/>
          <w:szCs w:val="24"/>
        </w:rPr>
        <w:t>’s</w:t>
      </w:r>
      <w:r w:rsidRPr="00306345">
        <w:rPr>
          <w:rFonts w:ascii="Times New Roman" w:hAnsi="Times New Roman" w:cs="Times New Roman"/>
          <w:color w:val="000000"/>
          <w:sz w:val="24"/>
          <w:szCs w:val="24"/>
        </w:rPr>
        <w:t xml:space="preserve"> name </w:t>
      </w:r>
      <w:proofErr w:type="gramStart"/>
      <w:r w:rsidRPr="00306345">
        <w:rPr>
          <w:rFonts w:ascii="Times New Roman" w:hAnsi="Times New Roman" w:cs="Times New Roman"/>
          <w:color w:val="000000"/>
          <w:sz w:val="24"/>
          <w:szCs w:val="24"/>
        </w:rPr>
        <w:t>and also</w:t>
      </w:r>
      <w:proofErr w:type="gramEnd"/>
      <w:r w:rsidRPr="00306345">
        <w:rPr>
          <w:rFonts w:ascii="Times New Roman" w:hAnsi="Times New Roman" w:cs="Times New Roman"/>
          <w:color w:val="000000"/>
          <w:sz w:val="24"/>
          <w:szCs w:val="24"/>
        </w:rPr>
        <w:t xml:space="preserve"> includes the use of</w:t>
      </w:r>
      <w:r w:rsidR="00CB3085" w:rsidRPr="00306345">
        <w:rPr>
          <w:rFonts w:ascii="Times New Roman" w:hAnsi="Times New Roman" w:cs="Times New Roman"/>
          <w:color w:val="000000"/>
          <w:sz w:val="24"/>
          <w:szCs w:val="24"/>
        </w:rPr>
        <w:t xml:space="preserve"> </w:t>
      </w:r>
      <w:r w:rsidR="004554E4" w:rsidRPr="00306345">
        <w:rPr>
          <w:rFonts w:ascii="Times New Roman" w:hAnsi="Times New Roman" w:cs="Times New Roman"/>
          <w:color w:val="000000"/>
          <w:sz w:val="24"/>
          <w:szCs w:val="24"/>
        </w:rPr>
        <w:t>MILC</w:t>
      </w:r>
      <w:r w:rsidRPr="00306345">
        <w:rPr>
          <w:rFonts w:ascii="Times New Roman" w:hAnsi="Times New Roman" w:cs="Times New Roman"/>
          <w:color w:val="000000"/>
          <w:sz w:val="24"/>
          <w:szCs w:val="24"/>
        </w:rPr>
        <w:t xml:space="preserve"> property/devices/technology to access this inappropriate entertainment;</w:t>
      </w:r>
    </w:p>
    <w:p w14:paraId="143A319A" w14:textId="147EF44A" w:rsidR="00037FE2" w:rsidRDefault="00FC48F0" w:rsidP="00037FE2">
      <w:pPr>
        <w:pStyle w:val="ListParagraph"/>
        <w:widowControl w:val="0"/>
        <w:numPr>
          <w:ilvl w:val="0"/>
          <w:numId w:val="5"/>
        </w:numPr>
        <w:pBdr>
          <w:top w:val="nil"/>
          <w:left w:val="nil"/>
          <w:bottom w:val="nil"/>
          <w:right w:val="nil"/>
          <w:between w:val="nil"/>
        </w:pBdr>
        <w:spacing w:before="135" w:line="230" w:lineRule="auto"/>
        <w:ind w:left="1094" w:hanging="357"/>
        <w:rPr>
          <w:rFonts w:ascii="Times New Roman" w:hAnsi="Times New Roman" w:cs="Times New Roman"/>
          <w:color w:val="000000"/>
          <w:sz w:val="24"/>
          <w:szCs w:val="24"/>
        </w:rPr>
      </w:pPr>
      <w:r w:rsidRPr="00306345">
        <w:rPr>
          <w:rFonts w:ascii="Times New Roman" w:hAnsi="Times New Roman" w:cs="Times New Roman"/>
          <w:color w:val="000000"/>
          <w:sz w:val="24"/>
          <w:szCs w:val="24"/>
        </w:rPr>
        <w:t xml:space="preserve">Negligence or improper conduct leading to damage of </w:t>
      </w:r>
      <w:r w:rsidR="004554E4" w:rsidRPr="00306345">
        <w:rPr>
          <w:rFonts w:ascii="Times New Roman" w:hAnsi="Times New Roman" w:cs="Times New Roman"/>
          <w:color w:val="000000"/>
          <w:sz w:val="24"/>
          <w:szCs w:val="24"/>
        </w:rPr>
        <w:t>MILC</w:t>
      </w:r>
      <w:r w:rsidRPr="00306345">
        <w:rPr>
          <w:rFonts w:ascii="Times New Roman" w:hAnsi="Times New Roman" w:cs="Times New Roman"/>
          <w:color w:val="000000"/>
          <w:sz w:val="24"/>
          <w:szCs w:val="24"/>
        </w:rPr>
        <w:t xml:space="preserve"> or </w:t>
      </w:r>
      <w:r w:rsidR="004554E4" w:rsidRPr="00306345">
        <w:rPr>
          <w:rFonts w:ascii="Times New Roman" w:hAnsi="Times New Roman" w:cs="Times New Roman"/>
          <w:color w:val="000000"/>
          <w:sz w:val="24"/>
          <w:szCs w:val="24"/>
        </w:rPr>
        <w:t>MILC</w:t>
      </w:r>
      <w:r w:rsidRPr="00306345">
        <w:rPr>
          <w:rFonts w:ascii="Times New Roman" w:hAnsi="Times New Roman" w:cs="Times New Roman"/>
          <w:color w:val="000000"/>
          <w:sz w:val="24"/>
          <w:szCs w:val="24"/>
        </w:rPr>
        <w:t xml:space="preserve"> </w:t>
      </w:r>
      <w:r w:rsidR="009C7E99">
        <w:rPr>
          <w:rFonts w:ascii="Times New Roman" w:hAnsi="Times New Roman" w:cs="Times New Roman"/>
          <w:color w:val="000000"/>
          <w:sz w:val="24"/>
          <w:szCs w:val="24"/>
        </w:rPr>
        <w:t>c</w:t>
      </w:r>
      <w:r w:rsidRPr="00306345">
        <w:rPr>
          <w:rFonts w:ascii="Times New Roman" w:hAnsi="Times New Roman" w:cs="Times New Roman"/>
          <w:color w:val="000000"/>
          <w:sz w:val="24"/>
          <w:szCs w:val="24"/>
        </w:rPr>
        <w:t>ommunity owned property</w:t>
      </w:r>
      <w:r w:rsidR="00037FE2">
        <w:rPr>
          <w:rFonts w:ascii="Times New Roman" w:hAnsi="Times New Roman" w:cs="Times New Roman"/>
          <w:color w:val="000000"/>
          <w:sz w:val="24"/>
          <w:szCs w:val="24"/>
        </w:rPr>
        <w:t>;</w:t>
      </w:r>
    </w:p>
    <w:p w14:paraId="3115DBC8" w14:textId="77777777" w:rsidR="00037FE2" w:rsidRDefault="00FC48F0" w:rsidP="00037FE2">
      <w:pPr>
        <w:pStyle w:val="ListParagraph"/>
        <w:widowControl w:val="0"/>
        <w:numPr>
          <w:ilvl w:val="0"/>
          <w:numId w:val="5"/>
        </w:numPr>
        <w:pBdr>
          <w:top w:val="nil"/>
          <w:left w:val="nil"/>
          <w:bottom w:val="nil"/>
          <w:right w:val="nil"/>
          <w:between w:val="nil"/>
        </w:pBdr>
        <w:spacing w:before="135" w:line="230" w:lineRule="auto"/>
        <w:ind w:left="1094" w:hanging="357"/>
        <w:rPr>
          <w:rFonts w:ascii="Times New Roman" w:hAnsi="Times New Roman" w:cs="Times New Roman"/>
          <w:color w:val="000000"/>
          <w:sz w:val="24"/>
          <w:szCs w:val="24"/>
        </w:rPr>
      </w:pPr>
      <w:r w:rsidRPr="00037FE2">
        <w:rPr>
          <w:rFonts w:ascii="Times New Roman" w:hAnsi="Times New Roman" w:cs="Times New Roman"/>
          <w:color w:val="000000"/>
          <w:sz w:val="24"/>
          <w:szCs w:val="24"/>
        </w:rPr>
        <w:t>Boisterous or disruptive activity in the workplace;</w:t>
      </w:r>
    </w:p>
    <w:p w14:paraId="0C883388" w14:textId="77777777" w:rsidR="00037FE2" w:rsidRDefault="00FC48F0" w:rsidP="00037FE2">
      <w:pPr>
        <w:pStyle w:val="ListParagraph"/>
        <w:widowControl w:val="0"/>
        <w:numPr>
          <w:ilvl w:val="0"/>
          <w:numId w:val="5"/>
        </w:numPr>
        <w:pBdr>
          <w:top w:val="nil"/>
          <w:left w:val="nil"/>
          <w:bottom w:val="nil"/>
          <w:right w:val="nil"/>
          <w:between w:val="nil"/>
        </w:pBdr>
        <w:spacing w:before="135" w:line="230" w:lineRule="auto"/>
        <w:ind w:left="1094" w:hanging="357"/>
        <w:rPr>
          <w:rFonts w:ascii="Times New Roman" w:hAnsi="Times New Roman" w:cs="Times New Roman"/>
          <w:color w:val="000000"/>
          <w:sz w:val="24"/>
          <w:szCs w:val="24"/>
        </w:rPr>
      </w:pPr>
      <w:r w:rsidRPr="00037FE2">
        <w:rPr>
          <w:rFonts w:ascii="Times New Roman" w:hAnsi="Times New Roman" w:cs="Times New Roman"/>
          <w:color w:val="000000"/>
          <w:sz w:val="24"/>
          <w:szCs w:val="24"/>
        </w:rPr>
        <w:t xml:space="preserve">Fraud, theft, or inappropriate removal or possession of </w:t>
      </w:r>
      <w:r w:rsidR="004554E4" w:rsidRPr="00037FE2">
        <w:rPr>
          <w:rFonts w:ascii="Times New Roman" w:hAnsi="Times New Roman" w:cs="Times New Roman"/>
          <w:color w:val="000000"/>
          <w:sz w:val="24"/>
          <w:szCs w:val="24"/>
        </w:rPr>
        <w:t>MILC</w:t>
      </w:r>
      <w:r w:rsidRPr="00037FE2">
        <w:rPr>
          <w:rFonts w:ascii="Times New Roman" w:hAnsi="Times New Roman" w:cs="Times New Roman"/>
          <w:color w:val="000000"/>
          <w:sz w:val="24"/>
          <w:szCs w:val="24"/>
        </w:rPr>
        <w:t xml:space="preserve"> or other staff property;</w:t>
      </w:r>
    </w:p>
    <w:p w14:paraId="30E6271E" w14:textId="77777777" w:rsidR="00037FE2" w:rsidRDefault="00FC48F0" w:rsidP="00037FE2">
      <w:pPr>
        <w:pStyle w:val="ListParagraph"/>
        <w:widowControl w:val="0"/>
        <w:numPr>
          <w:ilvl w:val="0"/>
          <w:numId w:val="5"/>
        </w:numPr>
        <w:pBdr>
          <w:top w:val="nil"/>
          <w:left w:val="nil"/>
          <w:bottom w:val="nil"/>
          <w:right w:val="nil"/>
          <w:between w:val="nil"/>
        </w:pBdr>
        <w:spacing w:before="135" w:line="230" w:lineRule="auto"/>
        <w:ind w:left="1094" w:hanging="357"/>
        <w:rPr>
          <w:rFonts w:ascii="Times New Roman" w:hAnsi="Times New Roman" w:cs="Times New Roman"/>
          <w:color w:val="000000"/>
          <w:sz w:val="24"/>
          <w:szCs w:val="24"/>
        </w:rPr>
      </w:pPr>
      <w:r w:rsidRPr="00037FE2">
        <w:rPr>
          <w:rFonts w:ascii="Times New Roman" w:hAnsi="Times New Roman" w:cs="Times New Roman"/>
          <w:color w:val="000000"/>
          <w:sz w:val="24"/>
          <w:szCs w:val="24"/>
        </w:rPr>
        <w:t xml:space="preserve">Unauthorised possession of lethal weapons on </w:t>
      </w:r>
      <w:r w:rsidR="004554E4" w:rsidRPr="00037FE2">
        <w:rPr>
          <w:rFonts w:ascii="Times New Roman" w:hAnsi="Times New Roman" w:cs="Times New Roman"/>
          <w:color w:val="000000"/>
          <w:sz w:val="24"/>
          <w:szCs w:val="24"/>
        </w:rPr>
        <w:t>MILC</w:t>
      </w:r>
      <w:r w:rsidRPr="00037FE2">
        <w:rPr>
          <w:rFonts w:ascii="Times New Roman" w:hAnsi="Times New Roman" w:cs="Times New Roman"/>
          <w:color w:val="000000"/>
          <w:sz w:val="24"/>
          <w:szCs w:val="24"/>
        </w:rPr>
        <w:t xml:space="preserve"> premises or while on </w:t>
      </w:r>
      <w:r w:rsidR="004554E4" w:rsidRPr="00037FE2">
        <w:rPr>
          <w:rFonts w:ascii="Times New Roman" w:hAnsi="Times New Roman" w:cs="Times New Roman"/>
          <w:color w:val="000000"/>
          <w:sz w:val="24"/>
          <w:szCs w:val="24"/>
        </w:rPr>
        <w:t>MILC</w:t>
      </w:r>
      <w:r w:rsidR="00CB3085" w:rsidRPr="00037FE2">
        <w:rPr>
          <w:rFonts w:ascii="Times New Roman" w:hAnsi="Times New Roman" w:cs="Times New Roman"/>
          <w:color w:val="000000"/>
          <w:sz w:val="24"/>
          <w:szCs w:val="24"/>
        </w:rPr>
        <w:t xml:space="preserve"> </w:t>
      </w:r>
      <w:r w:rsidRPr="00037FE2">
        <w:rPr>
          <w:rFonts w:ascii="Times New Roman" w:hAnsi="Times New Roman" w:cs="Times New Roman"/>
          <w:color w:val="000000"/>
          <w:sz w:val="24"/>
          <w:szCs w:val="24"/>
        </w:rPr>
        <w:t>business, regardless of the staff member’s legal right to possession of such a weapon;</w:t>
      </w:r>
    </w:p>
    <w:p w14:paraId="5B5E1C64" w14:textId="144C701A" w:rsidR="00547A6D" w:rsidRDefault="00FC48F0" w:rsidP="00037FE2">
      <w:pPr>
        <w:pStyle w:val="ListParagraph"/>
        <w:widowControl w:val="0"/>
        <w:numPr>
          <w:ilvl w:val="0"/>
          <w:numId w:val="5"/>
        </w:numPr>
        <w:pBdr>
          <w:top w:val="nil"/>
          <w:left w:val="nil"/>
          <w:bottom w:val="nil"/>
          <w:right w:val="nil"/>
          <w:between w:val="nil"/>
        </w:pBdr>
        <w:spacing w:before="135" w:line="230" w:lineRule="auto"/>
        <w:ind w:left="1094" w:hanging="357"/>
        <w:rPr>
          <w:rFonts w:ascii="Times New Roman" w:hAnsi="Times New Roman" w:cs="Times New Roman"/>
          <w:color w:val="000000"/>
          <w:sz w:val="24"/>
          <w:szCs w:val="24"/>
        </w:rPr>
      </w:pPr>
      <w:r w:rsidRPr="00037FE2">
        <w:rPr>
          <w:rFonts w:ascii="Times New Roman" w:hAnsi="Times New Roman" w:cs="Times New Roman"/>
          <w:color w:val="000000"/>
          <w:sz w:val="24"/>
          <w:szCs w:val="24"/>
        </w:rPr>
        <w:lastRenderedPageBreak/>
        <w:t>Unauthorised absenteeism, including unauthorised absence from work during work time;</w:t>
      </w:r>
    </w:p>
    <w:p w14:paraId="17C38EEA" w14:textId="77777777" w:rsidR="00037FE2" w:rsidRDefault="00FC48F0" w:rsidP="00037FE2">
      <w:pPr>
        <w:pStyle w:val="ListParagraph"/>
        <w:widowControl w:val="0"/>
        <w:numPr>
          <w:ilvl w:val="0"/>
          <w:numId w:val="5"/>
        </w:numPr>
        <w:pBdr>
          <w:top w:val="nil"/>
          <w:left w:val="nil"/>
          <w:bottom w:val="nil"/>
          <w:right w:val="nil"/>
          <w:between w:val="nil"/>
        </w:pBdr>
        <w:spacing w:before="135" w:line="230" w:lineRule="auto"/>
        <w:ind w:left="1094" w:hanging="357"/>
        <w:rPr>
          <w:rFonts w:ascii="Times New Roman" w:hAnsi="Times New Roman" w:cs="Times New Roman"/>
          <w:color w:val="000000"/>
          <w:sz w:val="24"/>
          <w:szCs w:val="24"/>
        </w:rPr>
      </w:pPr>
      <w:r w:rsidRPr="00037FE2">
        <w:rPr>
          <w:rFonts w:ascii="Times New Roman" w:hAnsi="Times New Roman" w:cs="Times New Roman"/>
          <w:color w:val="000000"/>
          <w:sz w:val="24"/>
          <w:szCs w:val="24"/>
        </w:rPr>
        <w:t>Poor timekeeping (e.g. persistent late arrival at work or leaving early without approval or</w:t>
      </w:r>
      <w:r w:rsidR="00CB3085" w:rsidRPr="00037FE2">
        <w:rPr>
          <w:rFonts w:ascii="Times New Roman" w:hAnsi="Times New Roman" w:cs="Times New Roman"/>
          <w:color w:val="000000"/>
          <w:sz w:val="24"/>
          <w:szCs w:val="24"/>
        </w:rPr>
        <w:t xml:space="preserve"> </w:t>
      </w:r>
      <w:r w:rsidRPr="00037FE2">
        <w:rPr>
          <w:rFonts w:ascii="Times New Roman" w:hAnsi="Times New Roman" w:cs="Times New Roman"/>
          <w:color w:val="000000"/>
          <w:sz w:val="24"/>
          <w:szCs w:val="24"/>
        </w:rPr>
        <w:t>notification);</w:t>
      </w:r>
    </w:p>
    <w:p w14:paraId="1952B367" w14:textId="77777777" w:rsidR="00037FE2" w:rsidRDefault="00FC48F0" w:rsidP="00037FE2">
      <w:pPr>
        <w:pStyle w:val="ListParagraph"/>
        <w:widowControl w:val="0"/>
        <w:numPr>
          <w:ilvl w:val="0"/>
          <w:numId w:val="5"/>
        </w:numPr>
        <w:pBdr>
          <w:top w:val="nil"/>
          <w:left w:val="nil"/>
          <w:bottom w:val="nil"/>
          <w:right w:val="nil"/>
          <w:between w:val="nil"/>
        </w:pBdr>
        <w:spacing w:before="135" w:line="230" w:lineRule="auto"/>
        <w:ind w:left="1094" w:hanging="357"/>
        <w:rPr>
          <w:rFonts w:ascii="Times New Roman" w:hAnsi="Times New Roman" w:cs="Times New Roman"/>
          <w:color w:val="000000"/>
          <w:sz w:val="24"/>
          <w:szCs w:val="24"/>
        </w:rPr>
      </w:pPr>
      <w:r w:rsidRPr="00037FE2">
        <w:rPr>
          <w:rFonts w:ascii="Times New Roman" w:hAnsi="Times New Roman" w:cs="Times New Roman"/>
          <w:color w:val="000000"/>
          <w:sz w:val="24"/>
          <w:szCs w:val="24"/>
        </w:rPr>
        <w:t xml:space="preserve">Inappropriate use of </w:t>
      </w:r>
      <w:r w:rsidR="004554E4" w:rsidRPr="00037FE2">
        <w:rPr>
          <w:rFonts w:ascii="Times New Roman" w:hAnsi="Times New Roman" w:cs="Times New Roman"/>
          <w:color w:val="000000"/>
          <w:sz w:val="24"/>
          <w:szCs w:val="24"/>
        </w:rPr>
        <w:t>MILC</w:t>
      </w:r>
      <w:r w:rsidRPr="00037FE2">
        <w:rPr>
          <w:rFonts w:ascii="Times New Roman" w:hAnsi="Times New Roman" w:cs="Times New Roman"/>
          <w:color w:val="000000"/>
          <w:sz w:val="24"/>
          <w:szCs w:val="24"/>
        </w:rPr>
        <w:t xml:space="preserve"> email and other electronic communication devices;</w:t>
      </w:r>
    </w:p>
    <w:p w14:paraId="5B5E1C67" w14:textId="46B83456" w:rsidR="00547A6D" w:rsidRDefault="00FC48F0" w:rsidP="00037FE2">
      <w:pPr>
        <w:pStyle w:val="ListParagraph"/>
        <w:widowControl w:val="0"/>
        <w:numPr>
          <w:ilvl w:val="0"/>
          <w:numId w:val="5"/>
        </w:numPr>
        <w:pBdr>
          <w:top w:val="nil"/>
          <w:left w:val="nil"/>
          <w:bottom w:val="nil"/>
          <w:right w:val="nil"/>
          <w:between w:val="nil"/>
        </w:pBdr>
        <w:spacing w:before="135" w:line="230" w:lineRule="auto"/>
        <w:ind w:left="1094" w:hanging="357"/>
        <w:rPr>
          <w:rFonts w:ascii="Times New Roman" w:hAnsi="Times New Roman" w:cs="Times New Roman"/>
          <w:color w:val="000000"/>
          <w:sz w:val="24"/>
          <w:szCs w:val="24"/>
        </w:rPr>
      </w:pPr>
      <w:r w:rsidRPr="00037FE2">
        <w:rPr>
          <w:rFonts w:ascii="Times New Roman" w:hAnsi="Times New Roman" w:cs="Times New Roman"/>
          <w:color w:val="000000"/>
          <w:sz w:val="24"/>
          <w:szCs w:val="24"/>
        </w:rPr>
        <w:t>Unauthorised transmission or passing of internal information, documents, or e-mails to</w:t>
      </w:r>
      <w:r w:rsidR="00CB3085" w:rsidRPr="00037FE2">
        <w:rPr>
          <w:rFonts w:ascii="Times New Roman" w:hAnsi="Times New Roman" w:cs="Times New Roman"/>
          <w:color w:val="000000"/>
          <w:sz w:val="24"/>
          <w:szCs w:val="24"/>
        </w:rPr>
        <w:t xml:space="preserve"> </w:t>
      </w:r>
      <w:r w:rsidRPr="00037FE2">
        <w:rPr>
          <w:rFonts w:ascii="Times New Roman" w:hAnsi="Times New Roman" w:cs="Times New Roman"/>
          <w:color w:val="000000"/>
          <w:sz w:val="24"/>
          <w:szCs w:val="24"/>
        </w:rPr>
        <w:t>external parties;</w:t>
      </w:r>
    </w:p>
    <w:p w14:paraId="5B5E1C68" w14:textId="2B5E625C" w:rsidR="00547A6D" w:rsidRDefault="00FC48F0" w:rsidP="00037FE2">
      <w:pPr>
        <w:pStyle w:val="ListParagraph"/>
        <w:widowControl w:val="0"/>
        <w:numPr>
          <w:ilvl w:val="0"/>
          <w:numId w:val="5"/>
        </w:numPr>
        <w:pBdr>
          <w:top w:val="nil"/>
          <w:left w:val="nil"/>
          <w:bottom w:val="nil"/>
          <w:right w:val="nil"/>
          <w:between w:val="nil"/>
        </w:pBdr>
        <w:spacing w:before="135" w:line="230" w:lineRule="auto"/>
        <w:ind w:left="1094" w:hanging="357"/>
        <w:rPr>
          <w:rFonts w:ascii="Times New Roman" w:hAnsi="Times New Roman" w:cs="Times New Roman"/>
          <w:color w:val="000000"/>
          <w:sz w:val="24"/>
          <w:szCs w:val="24"/>
        </w:rPr>
      </w:pPr>
      <w:r w:rsidRPr="00037FE2">
        <w:rPr>
          <w:rFonts w:ascii="Times New Roman" w:hAnsi="Times New Roman" w:cs="Times New Roman"/>
          <w:color w:val="000000"/>
          <w:sz w:val="24"/>
          <w:szCs w:val="24"/>
        </w:rPr>
        <w:t xml:space="preserve">Assisting any other persons in the conduct of dishonest activities, </w:t>
      </w:r>
      <w:proofErr w:type="gramStart"/>
      <w:r w:rsidRPr="00037FE2">
        <w:rPr>
          <w:rFonts w:ascii="Times New Roman" w:hAnsi="Times New Roman" w:cs="Times New Roman"/>
          <w:color w:val="000000"/>
          <w:sz w:val="24"/>
          <w:szCs w:val="24"/>
        </w:rPr>
        <w:t>whether or not</w:t>
      </w:r>
      <w:proofErr w:type="gramEnd"/>
      <w:r w:rsidRPr="00037FE2">
        <w:rPr>
          <w:rFonts w:ascii="Times New Roman" w:hAnsi="Times New Roman" w:cs="Times New Roman"/>
          <w:color w:val="000000"/>
          <w:sz w:val="24"/>
          <w:szCs w:val="24"/>
        </w:rPr>
        <w:t xml:space="preserve"> for personal gain;</w:t>
      </w:r>
    </w:p>
    <w:p w14:paraId="19C5501D" w14:textId="77777777" w:rsidR="00037FE2" w:rsidRDefault="00FC48F0" w:rsidP="00037FE2">
      <w:pPr>
        <w:pStyle w:val="ListParagraph"/>
        <w:widowControl w:val="0"/>
        <w:numPr>
          <w:ilvl w:val="0"/>
          <w:numId w:val="5"/>
        </w:numPr>
        <w:pBdr>
          <w:top w:val="nil"/>
          <w:left w:val="nil"/>
          <w:bottom w:val="nil"/>
          <w:right w:val="nil"/>
          <w:between w:val="nil"/>
        </w:pBdr>
        <w:spacing w:before="135" w:line="230" w:lineRule="auto"/>
        <w:ind w:left="1094" w:hanging="357"/>
        <w:rPr>
          <w:rFonts w:ascii="Times New Roman" w:hAnsi="Times New Roman" w:cs="Times New Roman"/>
          <w:color w:val="000000"/>
          <w:sz w:val="24"/>
          <w:szCs w:val="24"/>
        </w:rPr>
      </w:pPr>
      <w:r w:rsidRPr="00037FE2">
        <w:rPr>
          <w:rFonts w:ascii="Times New Roman" w:hAnsi="Times New Roman" w:cs="Times New Roman"/>
          <w:color w:val="000000"/>
          <w:sz w:val="24"/>
          <w:szCs w:val="24"/>
        </w:rPr>
        <w:t xml:space="preserve">Failure to follow defined </w:t>
      </w:r>
      <w:r w:rsidR="004554E4" w:rsidRPr="00037FE2">
        <w:rPr>
          <w:rFonts w:ascii="Times New Roman" w:hAnsi="Times New Roman" w:cs="Times New Roman"/>
          <w:color w:val="000000"/>
          <w:sz w:val="24"/>
          <w:szCs w:val="24"/>
        </w:rPr>
        <w:t>MILC</w:t>
      </w:r>
      <w:r w:rsidRPr="00037FE2">
        <w:rPr>
          <w:rFonts w:ascii="Times New Roman" w:hAnsi="Times New Roman" w:cs="Times New Roman"/>
          <w:color w:val="000000"/>
          <w:sz w:val="24"/>
          <w:szCs w:val="24"/>
        </w:rPr>
        <w:t xml:space="preserve"> policies and procedures;</w:t>
      </w:r>
    </w:p>
    <w:p w14:paraId="5B5E1C6A" w14:textId="419F28D3" w:rsidR="00547A6D" w:rsidRDefault="00FC48F0" w:rsidP="00037FE2">
      <w:pPr>
        <w:pStyle w:val="ListParagraph"/>
        <w:widowControl w:val="0"/>
        <w:numPr>
          <w:ilvl w:val="0"/>
          <w:numId w:val="5"/>
        </w:numPr>
        <w:pBdr>
          <w:top w:val="nil"/>
          <w:left w:val="nil"/>
          <w:bottom w:val="nil"/>
          <w:right w:val="nil"/>
          <w:between w:val="nil"/>
        </w:pBdr>
        <w:spacing w:before="135" w:line="230" w:lineRule="auto"/>
        <w:ind w:left="1094" w:hanging="357"/>
        <w:rPr>
          <w:rFonts w:ascii="Times New Roman" w:hAnsi="Times New Roman" w:cs="Times New Roman"/>
          <w:color w:val="000000"/>
          <w:sz w:val="24"/>
          <w:szCs w:val="24"/>
        </w:rPr>
      </w:pPr>
      <w:r w:rsidRPr="00037FE2">
        <w:rPr>
          <w:rFonts w:ascii="Times New Roman" w:hAnsi="Times New Roman" w:cs="Times New Roman"/>
          <w:color w:val="000000"/>
          <w:sz w:val="24"/>
          <w:szCs w:val="24"/>
        </w:rPr>
        <w:t>Acting in a negligent or careless manner while carrying out duties, or consistent</w:t>
      </w:r>
      <w:r w:rsidR="00CB3085" w:rsidRPr="00037FE2">
        <w:rPr>
          <w:rFonts w:ascii="Times New Roman" w:hAnsi="Times New Roman" w:cs="Times New Roman"/>
          <w:color w:val="000000"/>
          <w:sz w:val="24"/>
          <w:szCs w:val="24"/>
        </w:rPr>
        <w:t xml:space="preserve"> </w:t>
      </w:r>
      <w:r w:rsidRPr="00037FE2">
        <w:rPr>
          <w:rFonts w:ascii="Times New Roman" w:hAnsi="Times New Roman" w:cs="Times New Roman"/>
          <w:color w:val="000000"/>
          <w:sz w:val="24"/>
          <w:szCs w:val="24"/>
        </w:rPr>
        <w:t>inefficiency or incompetence in performing duties;</w:t>
      </w:r>
    </w:p>
    <w:p w14:paraId="5B5E1C6B" w14:textId="0AF41261" w:rsidR="00547A6D" w:rsidRDefault="00FC48F0" w:rsidP="00037FE2">
      <w:pPr>
        <w:pStyle w:val="ListParagraph"/>
        <w:widowControl w:val="0"/>
        <w:numPr>
          <w:ilvl w:val="0"/>
          <w:numId w:val="5"/>
        </w:numPr>
        <w:pBdr>
          <w:top w:val="nil"/>
          <w:left w:val="nil"/>
          <w:bottom w:val="nil"/>
          <w:right w:val="nil"/>
          <w:between w:val="nil"/>
        </w:pBdr>
        <w:spacing w:before="135" w:line="230" w:lineRule="auto"/>
        <w:ind w:left="1094" w:hanging="357"/>
        <w:rPr>
          <w:rFonts w:ascii="Times New Roman" w:hAnsi="Times New Roman" w:cs="Times New Roman"/>
          <w:color w:val="000000"/>
          <w:sz w:val="24"/>
          <w:szCs w:val="24"/>
        </w:rPr>
      </w:pPr>
      <w:r w:rsidRPr="00037FE2">
        <w:rPr>
          <w:rFonts w:ascii="Times New Roman" w:hAnsi="Times New Roman" w:cs="Times New Roman"/>
          <w:color w:val="000000"/>
          <w:sz w:val="24"/>
          <w:szCs w:val="24"/>
        </w:rPr>
        <w:t>Preventing or interfering with another person carrying out their work functions;</w:t>
      </w:r>
    </w:p>
    <w:p w14:paraId="5B5E1C6C" w14:textId="3DAF9EDF" w:rsidR="00547A6D" w:rsidRPr="00772C56" w:rsidRDefault="00FC48F0" w:rsidP="00772C56">
      <w:pPr>
        <w:pStyle w:val="ListParagraph"/>
        <w:widowControl w:val="0"/>
        <w:numPr>
          <w:ilvl w:val="0"/>
          <w:numId w:val="5"/>
        </w:numPr>
        <w:pBdr>
          <w:top w:val="nil"/>
          <w:left w:val="nil"/>
          <w:bottom w:val="nil"/>
          <w:right w:val="nil"/>
          <w:between w:val="nil"/>
        </w:pBdr>
        <w:spacing w:before="135" w:line="230" w:lineRule="auto"/>
        <w:ind w:left="1094" w:hanging="357"/>
        <w:rPr>
          <w:rFonts w:ascii="Times New Roman" w:hAnsi="Times New Roman" w:cs="Times New Roman"/>
          <w:color w:val="000000"/>
          <w:sz w:val="24"/>
          <w:szCs w:val="24"/>
        </w:rPr>
      </w:pPr>
      <w:r w:rsidRPr="00772C56">
        <w:rPr>
          <w:rFonts w:ascii="Times New Roman" w:hAnsi="Times New Roman" w:cs="Times New Roman"/>
          <w:color w:val="000000"/>
          <w:sz w:val="24"/>
          <w:szCs w:val="24"/>
        </w:rPr>
        <w:t>Reporting to work in such a condition as to be unable to perform the required duties in a</w:t>
      </w:r>
      <w:r w:rsidR="00CB3085" w:rsidRPr="00772C56">
        <w:rPr>
          <w:rFonts w:ascii="Times New Roman" w:hAnsi="Times New Roman" w:cs="Times New Roman"/>
          <w:color w:val="000000"/>
          <w:sz w:val="24"/>
          <w:szCs w:val="24"/>
        </w:rPr>
        <w:t xml:space="preserve"> </w:t>
      </w:r>
      <w:r w:rsidRPr="00772C56">
        <w:rPr>
          <w:rFonts w:ascii="Times New Roman" w:hAnsi="Times New Roman" w:cs="Times New Roman"/>
          <w:color w:val="000000"/>
          <w:sz w:val="24"/>
          <w:szCs w:val="24"/>
        </w:rPr>
        <w:t xml:space="preserve">safe and proper manner. </w:t>
      </w:r>
    </w:p>
    <w:p w14:paraId="734955FB" w14:textId="77777777" w:rsidR="00772C56" w:rsidRDefault="00FC48F0" w:rsidP="00772C56">
      <w:pPr>
        <w:widowControl w:val="0"/>
        <w:pBdr>
          <w:top w:val="nil"/>
          <w:left w:val="nil"/>
          <w:bottom w:val="nil"/>
          <w:right w:val="nil"/>
          <w:between w:val="nil"/>
        </w:pBdr>
        <w:spacing w:before="125" w:line="228" w:lineRule="auto"/>
        <w:ind w:left="709" w:right="11"/>
        <w:rPr>
          <w:rFonts w:ascii="Times New Roman" w:hAnsi="Times New Roman" w:cs="Times New Roman"/>
          <w:color w:val="000000"/>
          <w:sz w:val="24"/>
          <w:szCs w:val="24"/>
        </w:rPr>
      </w:pPr>
      <w:r w:rsidRPr="001B227D">
        <w:rPr>
          <w:rFonts w:ascii="Times New Roman" w:hAnsi="Times New Roman" w:cs="Times New Roman"/>
          <w:color w:val="000000"/>
          <w:sz w:val="24"/>
          <w:szCs w:val="24"/>
        </w:rPr>
        <w:t>This list is not exhaustive. Where an act is carried out by an individual or group, which is not specifically covered by the descriptions of unacceptable behaviour above but is of a similar</w:t>
      </w:r>
      <w:r w:rsidR="00CB3085">
        <w:rPr>
          <w:rFonts w:ascii="Times New Roman" w:hAnsi="Times New Roman" w:cs="Times New Roman"/>
          <w:color w:val="000000"/>
          <w:sz w:val="24"/>
          <w:szCs w:val="24"/>
        </w:rPr>
        <w:t xml:space="preserve"> </w:t>
      </w:r>
      <w:r w:rsidRPr="001B227D">
        <w:rPr>
          <w:rFonts w:ascii="Times New Roman" w:hAnsi="Times New Roman" w:cs="Times New Roman"/>
          <w:color w:val="000000"/>
          <w:sz w:val="24"/>
          <w:szCs w:val="24"/>
        </w:rPr>
        <w:t xml:space="preserve">nature, </w:t>
      </w:r>
      <w:r w:rsidR="0079622A" w:rsidRPr="001B227D">
        <w:rPr>
          <w:rFonts w:ascii="Times New Roman" w:hAnsi="Times New Roman" w:cs="Times New Roman"/>
          <w:color w:val="000000"/>
          <w:sz w:val="24"/>
          <w:szCs w:val="24"/>
        </w:rPr>
        <w:t>MILC</w:t>
      </w:r>
      <w:r w:rsidRPr="001B227D">
        <w:rPr>
          <w:rFonts w:ascii="Times New Roman" w:hAnsi="Times New Roman" w:cs="Times New Roman"/>
          <w:color w:val="000000"/>
          <w:sz w:val="24"/>
          <w:szCs w:val="24"/>
        </w:rPr>
        <w:t xml:space="preserve"> reserves the right to apply disciplinary procedures.</w:t>
      </w:r>
    </w:p>
    <w:p w14:paraId="187890F9" w14:textId="77777777" w:rsidR="00772C56" w:rsidRDefault="00FC48F0" w:rsidP="00772C56">
      <w:pPr>
        <w:widowControl w:val="0"/>
        <w:pBdr>
          <w:top w:val="nil"/>
          <w:left w:val="nil"/>
          <w:bottom w:val="nil"/>
          <w:right w:val="nil"/>
          <w:between w:val="nil"/>
        </w:pBdr>
        <w:spacing w:before="125" w:line="228" w:lineRule="auto"/>
        <w:ind w:left="709" w:right="11"/>
        <w:rPr>
          <w:rFonts w:ascii="Times New Roman" w:hAnsi="Times New Roman" w:cs="Times New Roman"/>
          <w:color w:val="000000"/>
          <w:sz w:val="24"/>
          <w:szCs w:val="24"/>
        </w:rPr>
      </w:pPr>
      <w:r w:rsidRPr="00772C56">
        <w:rPr>
          <w:rFonts w:ascii="Times New Roman" w:eastAsia="Noto Sans Symbols" w:hAnsi="Times New Roman" w:cs="Times New Roman"/>
          <w:color w:val="000000"/>
          <w:sz w:val="24"/>
          <w:szCs w:val="24"/>
        </w:rPr>
        <w:t xml:space="preserve"> Staff who engage in any unacceptable behaviours will be subject to disciplinary</w:t>
      </w:r>
      <w:r w:rsidRPr="001B227D">
        <w:rPr>
          <w:rFonts w:ascii="Times New Roman" w:hAnsi="Times New Roman" w:cs="Times New Roman"/>
          <w:color w:val="000000"/>
          <w:sz w:val="24"/>
          <w:szCs w:val="24"/>
        </w:rPr>
        <w:t xml:space="preserve"> action up to and</w:t>
      </w:r>
      <w:r w:rsidR="00CB3085">
        <w:rPr>
          <w:rFonts w:ascii="Times New Roman" w:hAnsi="Times New Roman" w:cs="Times New Roman"/>
          <w:color w:val="000000"/>
          <w:sz w:val="24"/>
          <w:szCs w:val="24"/>
        </w:rPr>
        <w:t xml:space="preserve"> </w:t>
      </w:r>
      <w:r w:rsidRPr="001B227D">
        <w:rPr>
          <w:rFonts w:ascii="Times New Roman" w:hAnsi="Times New Roman" w:cs="Times New Roman"/>
          <w:color w:val="000000"/>
          <w:sz w:val="24"/>
          <w:szCs w:val="24"/>
        </w:rPr>
        <w:t>including termination of employment.</w:t>
      </w:r>
    </w:p>
    <w:p w14:paraId="5B5E1C6F" w14:textId="645E54FB" w:rsidR="00547A6D" w:rsidRPr="001B227D" w:rsidRDefault="00FC48F0" w:rsidP="00772C56">
      <w:pPr>
        <w:widowControl w:val="0"/>
        <w:pBdr>
          <w:top w:val="nil"/>
          <w:left w:val="nil"/>
          <w:bottom w:val="nil"/>
          <w:right w:val="nil"/>
          <w:between w:val="nil"/>
        </w:pBdr>
        <w:spacing w:before="125" w:line="228" w:lineRule="auto"/>
        <w:ind w:left="709" w:right="11"/>
        <w:rPr>
          <w:rFonts w:ascii="Times New Roman" w:hAnsi="Times New Roman" w:cs="Times New Roman"/>
          <w:color w:val="000000"/>
          <w:sz w:val="24"/>
          <w:szCs w:val="24"/>
        </w:rPr>
      </w:pPr>
      <w:r w:rsidRPr="001B227D">
        <w:rPr>
          <w:rFonts w:ascii="Times New Roman" w:hAnsi="Times New Roman" w:cs="Times New Roman"/>
          <w:color w:val="000000"/>
          <w:sz w:val="24"/>
          <w:szCs w:val="24"/>
        </w:rPr>
        <w:t xml:space="preserve"> Behaviour that constitutes Serious Misconduct may result in the following disciplinary actions,</w:t>
      </w:r>
      <w:r w:rsidR="00CB3085">
        <w:rPr>
          <w:rFonts w:ascii="Times New Roman" w:hAnsi="Times New Roman" w:cs="Times New Roman"/>
          <w:color w:val="000000"/>
          <w:sz w:val="24"/>
          <w:szCs w:val="24"/>
        </w:rPr>
        <w:t xml:space="preserve"> </w:t>
      </w:r>
      <w:r w:rsidRPr="001B227D">
        <w:rPr>
          <w:rFonts w:ascii="Times New Roman" w:hAnsi="Times New Roman" w:cs="Times New Roman"/>
          <w:color w:val="000000"/>
          <w:sz w:val="24"/>
          <w:szCs w:val="24"/>
        </w:rPr>
        <w:t xml:space="preserve">depending on the degree and circumstances of the breach: </w:t>
      </w:r>
    </w:p>
    <w:p w14:paraId="5B5E1C70" w14:textId="037A7161" w:rsidR="00547A6D" w:rsidRPr="001B227D" w:rsidRDefault="00FC48F0" w:rsidP="00772C56">
      <w:pPr>
        <w:pStyle w:val="ListParagraph"/>
        <w:widowControl w:val="0"/>
        <w:numPr>
          <w:ilvl w:val="0"/>
          <w:numId w:val="5"/>
        </w:numPr>
        <w:pBdr>
          <w:top w:val="nil"/>
          <w:left w:val="nil"/>
          <w:bottom w:val="nil"/>
          <w:right w:val="nil"/>
          <w:between w:val="nil"/>
        </w:pBdr>
        <w:spacing w:before="135" w:line="230" w:lineRule="auto"/>
        <w:ind w:left="1094" w:hanging="357"/>
        <w:rPr>
          <w:rFonts w:ascii="Times New Roman" w:hAnsi="Times New Roman" w:cs="Times New Roman"/>
          <w:color w:val="000000"/>
          <w:sz w:val="24"/>
          <w:szCs w:val="24"/>
        </w:rPr>
      </w:pPr>
      <w:r w:rsidRPr="001B227D">
        <w:rPr>
          <w:rFonts w:ascii="Times New Roman" w:hAnsi="Times New Roman" w:cs="Times New Roman"/>
          <w:color w:val="000000"/>
          <w:sz w:val="24"/>
          <w:szCs w:val="24"/>
        </w:rPr>
        <w:t xml:space="preserve">Suspension of duties (on pay) whilst the investigation is </w:t>
      </w:r>
      <w:proofErr w:type="gramStart"/>
      <w:r w:rsidRPr="001B227D">
        <w:rPr>
          <w:rFonts w:ascii="Times New Roman" w:hAnsi="Times New Roman" w:cs="Times New Roman"/>
          <w:color w:val="000000"/>
          <w:sz w:val="24"/>
          <w:szCs w:val="24"/>
        </w:rPr>
        <w:t>conducted</w:t>
      </w:r>
      <w:proofErr w:type="gramEnd"/>
      <w:r w:rsidRPr="001B227D">
        <w:rPr>
          <w:rFonts w:ascii="Times New Roman" w:hAnsi="Times New Roman" w:cs="Times New Roman"/>
          <w:color w:val="000000"/>
          <w:sz w:val="24"/>
          <w:szCs w:val="24"/>
        </w:rPr>
        <w:t xml:space="preserve"> </w:t>
      </w:r>
    </w:p>
    <w:p w14:paraId="5B5E1C71" w14:textId="6C3D3D67" w:rsidR="00547A6D" w:rsidRPr="00772C56" w:rsidRDefault="00FC48F0" w:rsidP="00772C56">
      <w:pPr>
        <w:pStyle w:val="ListParagraph"/>
        <w:widowControl w:val="0"/>
        <w:numPr>
          <w:ilvl w:val="0"/>
          <w:numId w:val="5"/>
        </w:numPr>
        <w:pBdr>
          <w:top w:val="nil"/>
          <w:left w:val="nil"/>
          <w:bottom w:val="nil"/>
          <w:right w:val="nil"/>
          <w:between w:val="nil"/>
        </w:pBdr>
        <w:spacing w:before="135" w:line="230" w:lineRule="auto"/>
        <w:ind w:left="1094" w:hanging="357"/>
        <w:rPr>
          <w:rFonts w:ascii="Times New Roman" w:hAnsi="Times New Roman" w:cs="Times New Roman"/>
          <w:color w:val="000000"/>
          <w:sz w:val="24"/>
          <w:szCs w:val="24"/>
        </w:rPr>
      </w:pPr>
      <w:r w:rsidRPr="00772C56">
        <w:rPr>
          <w:rFonts w:ascii="Times New Roman" w:hAnsi="Times New Roman" w:cs="Times New Roman"/>
          <w:color w:val="000000"/>
          <w:sz w:val="24"/>
          <w:szCs w:val="24"/>
        </w:rPr>
        <w:t xml:space="preserve">Issuing of a final warning </w:t>
      </w:r>
    </w:p>
    <w:p w14:paraId="5B5E1C72" w14:textId="60E30B29" w:rsidR="00547A6D" w:rsidRPr="00772C56" w:rsidRDefault="00FC48F0" w:rsidP="00772C56">
      <w:pPr>
        <w:pStyle w:val="ListParagraph"/>
        <w:widowControl w:val="0"/>
        <w:numPr>
          <w:ilvl w:val="0"/>
          <w:numId w:val="5"/>
        </w:numPr>
        <w:pBdr>
          <w:top w:val="nil"/>
          <w:left w:val="nil"/>
          <w:bottom w:val="nil"/>
          <w:right w:val="nil"/>
          <w:between w:val="nil"/>
        </w:pBdr>
        <w:spacing w:before="135" w:line="230" w:lineRule="auto"/>
        <w:ind w:left="1094" w:hanging="357"/>
        <w:rPr>
          <w:rFonts w:ascii="Times New Roman" w:hAnsi="Times New Roman" w:cs="Times New Roman"/>
          <w:color w:val="000000"/>
          <w:sz w:val="24"/>
          <w:szCs w:val="24"/>
        </w:rPr>
      </w:pPr>
      <w:r w:rsidRPr="00772C56">
        <w:rPr>
          <w:rFonts w:ascii="Times New Roman" w:hAnsi="Times New Roman" w:cs="Times New Roman"/>
          <w:color w:val="000000"/>
          <w:sz w:val="24"/>
          <w:szCs w:val="24"/>
        </w:rPr>
        <w:t xml:space="preserve">Dismissal without notice, without prior warnings being issued. </w:t>
      </w:r>
    </w:p>
    <w:p w14:paraId="5B5E1C73" w14:textId="2D75DE9A" w:rsidR="00547A6D" w:rsidRPr="001B227D" w:rsidRDefault="00FC48F0" w:rsidP="00772C56">
      <w:pPr>
        <w:widowControl w:val="0"/>
        <w:pBdr>
          <w:top w:val="nil"/>
          <w:left w:val="nil"/>
          <w:bottom w:val="nil"/>
          <w:right w:val="nil"/>
          <w:between w:val="nil"/>
        </w:pBdr>
        <w:spacing w:before="125" w:line="228" w:lineRule="auto"/>
        <w:ind w:left="709" w:right="11"/>
        <w:rPr>
          <w:rFonts w:ascii="Times New Roman" w:hAnsi="Times New Roman" w:cs="Times New Roman"/>
          <w:color w:val="000000"/>
          <w:sz w:val="24"/>
          <w:szCs w:val="24"/>
        </w:rPr>
      </w:pPr>
      <w:r w:rsidRPr="001B227D">
        <w:rPr>
          <w:rFonts w:ascii="Times New Roman" w:hAnsi="Times New Roman" w:cs="Times New Roman"/>
          <w:color w:val="000000"/>
          <w:sz w:val="24"/>
          <w:szCs w:val="24"/>
        </w:rPr>
        <w:t xml:space="preserve">In addition, where the breach indicates illegal activity, </w:t>
      </w:r>
      <w:r w:rsidR="0079622A" w:rsidRPr="001B227D">
        <w:rPr>
          <w:rFonts w:ascii="Times New Roman" w:hAnsi="Times New Roman" w:cs="Times New Roman"/>
          <w:color w:val="000000"/>
          <w:sz w:val="24"/>
          <w:szCs w:val="24"/>
        </w:rPr>
        <w:t>MILC</w:t>
      </w:r>
      <w:r w:rsidRPr="001B227D">
        <w:rPr>
          <w:rFonts w:ascii="Times New Roman" w:hAnsi="Times New Roman" w:cs="Times New Roman"/>
          <w:color w:val="000000"/>
          <w:sz w:val="24"/>
          <w:szCs w:val="24"/>
        </w:rPr>
        <w:t xml:space="preserve"> may refer the matter to the</w:t>
      </w:r>
      <w:r w:rsidR="00CB3085">
        <w:rPr>
          <w:rFonts w:ascii="Times New Roman" w:hAnsi="Times New Roman" w:cs="Times New Roman"/>
          <w:color w:val="000000"/>
          <w:sz w:val="24"/>
          <w:szCs w:val="24"/>
        </w:rPr>
        <w:t xml:space="preserve"> </w:t>
      </w:r>
      <w:r w:rsidRPr="001B227D">
        <w:rPr>
          <w:rFonts w:ascii="Times New Roman" w:hAnsi="Times New Roman" w:cs="Times New Roman"/>
          <w:color w:val="000000"/>
          <w:sz w:val="24"/>
          <w:szCs w:val="24"/>
        </w:rPr>
        <w:t>police with a view to criminal proceedings, as well as instigating civil restitution proceedings to</w:t>
      </w:r>
      <w:r w:rsidR="00CB3085">
        <w:rPr>
          <w:rFonts w:ascii="Times New Roman" w:hAnsi="Times New Roman" w:cs="Times New Roman"/>
          <w:color w:val="000000"/>
          <w:sz w:val="24"/>
          <w:szCs w:val="24"/>
        </w:rPr>
        <w:t xml:space="preserve"> </w:t>
      </w:r>
      <w:r w:rsidRPr="001B227D">
        <w:rPr>
          <w:rFonts w:ascii="Times New Roman" w:hAnsi="Times New Roman" w:cs="Times New Roman"/>
          <w:color w:val="000000"/>
          <w:sz w:val="24"/>
          <w:szCs w:val="24"/>
        </w:rPr>
        <w:t xml:space="preserve">recover </w:t>
      </w:r>
      <w:r w:rsidR="004554E4" w:rsidRPr="001B227D">
        <w:rPr>
          <w:rFonts w:ascii="Times New Roman" w:hAnsi="Times New Roman" w:cs="Times New Roman"/>
          <w:color w:val="000000"/>
          <w:sz w:val="24"/>
          <w:szCs w:val="24"/>
        </w:rPr>
        <w:t>MILC</w:t>
      </w:r>
      <w:r w:rsidRPr="001B227D">
        <w:rPr>
          <w:rFonts w:ascii="Times New Roman" w:hAnsi="Times New Roman" w:cs="Times New Roman"/>
          <w:color w:val="000000"/>
          <w:sz w:val="24"/>
          <w:szCs w:val="24"/>
        </w:rPr>
        <w:t xml:space="preserve"> costs/losses. </w:t>
      </w:r>
    </w:p>
    <w:p w14:paraId="5B5E1C74" w14:textId="643901D8" w:rsidR="00547A6D" w:rsidRPr="001B227D" w:rsidRDefault="00FC48F0" w:rsidP="008D6880">
      <w:pPr>
        <w:widowControl w:val="0"/>
        <w:pBdr>
          <w:top w:val="nil"/>
          <w:left w:val="nil"/>
          <w:bottom w:val="nil"/>
          <w:right w:val="nil"/>
          <w:between w:val="nil"/>
        </w:pBdr>
        <w:spacing w:before="116" w:line="240" w:lineRule="auto"/>
        <w:ind w:firstLine="720"/>
        <w:rPr>
          <w:rFonts w:ascii="Times New Roman" w:hAnsi="Times New Roman" w:cs="Times New Roman"/>
          <w:b/>
          <w:color w:val="000000"/>
          <w:sz w:val="24"/>
          <w:szCs w:val="24"/>
        </w:rPr>
      </w:pPr>
      <w:r w:rsidRPr="001B227D">
        <w:rPr>
          <w:rFonts w:ascii="Times New Roman" w:hAnsi="Times New Roman" w:cs="Times New Roman"/>
          <w:b/>
          <w:color w:val="000000"/>
          <w:sz w:val="24"/>
          <w:szCs w:val="24"/>
        </w:rPr>
        <w:t xml:space="preserve">2.7 Dishonesty (Including Theft &amp; Fraud) </w:t>
      </w:r>
    </w:p>
    <w:p w14:paraId="5B5E1C75" w14:textId="41DCC43E" w:rsidR="00547A6D" w:rsidRPr="001B227D" w:rsidRDefault="0079622A" w:rsidP="008C5AE2">
      <w:pPr>
        <w:widowControl w:val="0"/>
        <w:pBdr>
          <w:top w:val="nil"/>
          <w:left w:val="nil"/>
          <w:bottom w:val="nil"/>
          <w:right w:val="nil"/>
          <w:between w:val="nil"/>
        </w:pBdr>
        <w:spacing w:before="125" w:line="228" w:lineRule="auto"/>
        <w:ind w:left="709" w:right="11"/>
        <w:rPr>
          <w:rFonts w:ascii="Times New Roman" w:hAnsi="Times New Roman" w:cs="Times New Roman"/>
          <w:color w:val="000000"/>
          <w:sz w:val="24"/>
          <w:szCs w:val="24"/>
        </w:rPr>
      </w:pPr>
      <w:r w:rsidRPr="001B227D">
        <w:rPr>
          <w:rFonts w:ascii="Times New Roman" w:hAnsi="Times New Roman" w:cs="Times New Roman"/>
          <w:color w:val="000000"/>
          <w:sz w:val="24"/>
          <w:szCs w:val="24"/>
        </w:rPr>
        <w:t>MILC</w:t>
      </w:r>
      <w:r w:rsidR="00FC48F0" w:rsidRPr="001B227D">
        <w:rPr>
          <w:rFonts w:ascii="Times New Roman" w:hAnsi="Times New Roman" w:cs="Times New Roman"/>
          <w:color w:val="000000"/>
          <w:sz w:val="24"/>
          <w:szCs w:val="24"/>
        </w:rPr>
        <w:t xml:space="preserve"> expects all staff to act in a manner that does not constitute actions defined as Fraud. Dishonest and improper activity also includes: </w:t>
      </w:r>
    </w:p>
    <w:p w14:paraId="32482895" w14:textId="77777777" w:rsidR="008C5AE2" w:rsidRDefault="00FC48F0" w:rsidP="008C5AE2">
      <w:pPr>
        <w:pStyle w:val="ListParagraph"/>
        <w:widowControl w:val="0"/>
        <w:numPr>
          <w:ilvl w:val="0"/>
          <w:numId w:val="5"/>
        </w:numPr>
        <w:pBdr>
          <w:top w:val="nil"/>
          <w:left w:val="nil"/>
          <w:bottom w:val="nil"/>
          <w:right w:val="nil"/>
          <w:between w:val="nil"/>
        </w:pBdr>
        <w:spacing w:before="135" w:line="230" w:lineRule="auto"/>
        <w:ind w:left="1094" w:hanging="357"/>
        <w:rPr>
          <w:rFonts w:ascii="Times New Roman" w:hAnsi="Times New Roman" w:cs="Times New Roman"/>
          <w:color w:val="000000"/>
          <w:sz w:val="24"/>
          <w:szCs w:val="24"/>
        </w:rPr>
      </w:pPr>
      <w:r w:rsidRPr="001B227D">
        <w:rPr>
          <w:rFonts w:ascii="Times New Roman" w:hAnsi="Times New Roman" w:cs="Times New Roman"/>
          <w:color w:val="000000"/>
          <w:sz w:val="24"/>
          <w:szCs w:val="24"/>
        </w:rPr>
        <w:t>Deliberate falsification, concealment, destruction or use of falsified documentation;</w:t>
      </w:r>
    </w:p>
    <w:p w14:paraId="5B5E1C76" w14:textId="44D45F6D" w:rsidR="00547A6D" w:rsidRPr="001B227D" w:rsidRDefault="00FC48F0" w:rsidP="008C5AE2">
      <w:pPr>
        <w:pStyle w:val="ListParagraph"/>
        <w:widowControl w:val="0"/>
        <w:numPr>
          <w:ilvl w:val="0"/>
          <w:numId w:val="5"/>
        </w:numPr>
        <w:pBdr>
          <w:top w:val="nil"/>
          <w:left w:val="nil"/>
          <w:bottom w:val="nil"/>
          <w:right w:val="nil"/>
          <w:between w:val="nil"/>
        </w:pBdr>
        <w:spacing w:before="135" w:line="230" w:lineRule="auto"/>
        <w:ind w:left="1094" w:hanging="357"/>
        <w:rPr>
          <w:rFonts w:ascii="Times New Roman" w:hAnsi="Times New Roman" w:cs="Times New Roman"/>
          <w:color w:val="000000"/>
          <w:sz w:val="24"/>
          <w:szCs w:val="24"/>
        </w:rPr>
      </w:pPr>
      <w:r w:rsidRPr="001B227D">
        <w:rPr>
          <w:rFonts w:ascii="Times New Roman" w:hAnsi="Times New Roman" w:cs="Times New Roman"/>
          <w:color w:val="000000"/>
          <w:sz w:val="24"/>
          <w:szCs w:val="24"/>
        </w:rPr>
        <w:t xml:space="preserve">Misappropriation of </w:t>
      </w:r>
      <w:r w:rsidR="004554E4" w:rsidRPr="001B227D">
        <w:rPr>
          <w:rFonts w:ascii="Times New Roman" w:hAnsi="Times New Roman" w:cs="Times New Roman"/>
          <w:color w:val="000000"/>
          <w:sz w:val="24"/>
          <w:szCs w:val="24"/>
        </w:rPr>
        <w:t>MILC</w:t>
      </w:r>
      <w:r w:rsidRPr="001B227D">
        <w:rPr>
          <w:rFonts w:ascii="Times New Roman" w:hAnsi="Times New Roman" w:cs="Times New Roman"/>
          <w:color w:val="000000"/>
          <w:sz w:val="24"/>
          <w:szCs w:val="24"/>
        </w:rPr>
        <w:t xml:space="preserve"> funds or property; </w:t>
      </w:r>
    </w:p>
    <w:p w14:paraId="5B5E1C77" w14:textId="4C13740F" w:rsidR="00547A6D" w:rsidRPr="001B227D" w:rsidRDefault="00FC48F0" w:rsidP="008C5AE2">
      <w:pPr>
        <w:pStyle w:val="ListParagraph"/>
        <w:widowControl w:val="0"/>
        <w:numPr>
          <w:ilvl w:val="0"/>
          <w:numId w:val="5"/>
        </w:numPr>
        <w:pBdr>
          <w:top w:val="nil"/>
          <w:left w:val="nil"/>
          <w:bottom w:val="nil"/>
          <w:right w:val="nil"/>
          <w:between w:val="nil"/>
        </w:pBdr>
        <w:spacing w:before="135" w:line="230" w:lineRule="auto"/>
        <w:ind w:left="1094" w:hanging="357"/>
        <w:rPr>
          <w:rFonts w:ascii="Times New Roman" w:hAnsi="Times New Roman" w:cs="Times New Roman"/>
          <w:color w:val="000000"/>
          <w:sz w:val="24"/>
          <w:szCs w:val="24"/>
        </w:rPr>
      </w:pPr>
      <w:r w:rsidRPr="001B227D">
        <w:rPr>
          <w:rFonts w:ascii="Times New Roman" w:hAnsi="Times New Roman" w:cs="Times New Roman"/>
          <w:color w:val="000000"/>
          <w:sz w:val="24"/>
          <w:szCs w:val="24"/>
        </w:rPr>
        <w:t xml:space="preserve">Misappropriation of funds or property of </w:t>
      </w:r>
      <w:r w:rsidR="009C7E99">
        <w:rPr>
          <w:rFonts w:ascii="Times New Roman" w:hAnsi="Times New Roman" w:cs="Times New Roman"/>
          <w:color w:val="000000"/>
          <w:sz w:val="24"/>
          <w:szCs w:val="24"/>
        </w:rPr>
        <w:t>students/staff</w:t>
      </w:r>
      <w:r w:rsidRPr="001B227D">
        <w:rPr>
          <w:rFonts w:ascii="Times New Roman" w:hAnsi="Times New Roman" w:cs="Times New Roman"/>
          <w:color w:val="000000"/>
          <w:sz w:val="24"/>
          <w:szCs w:val="24"/>
        </w:rPr>
        <w:t xml:space="preserve">; </w:t>
      </w:r>
    </w:p>
    <w:p w14:paraId="5B5E1C78" w14:textId="7AEA4177" w:rsidR="00547A6D" w:rsidRPr="001B227D" w:rsidRDefault="00FC48F0" w:rsidP="008C5AE2">
      <w:pPr>
        <w:pStyle w:val="ListParagraph"/>
        <w:widowControl w:val="0"/>
        <w:numPr>
          <w:ilvl w:val="0"/>
          <w:numId w:val="5"/>
        </w:numPr>
        <w:pBdr>
          <w:top w:val="nil"/>
          <w:left w:val="nil"/>
          <w:bottom w:val="nil"/>
          <w:right w:val="nil"/>
          <w:between w:val="nil"/>
        </w:pBdr>
        <w:spacing w:before="135" w:line="230" w:lineRule="auto"/>
        <w:ind w:left="1094" w:hanging="357"/>
        <w:rPr>
          <w:rFonts w:ascii="Times New Roman" w:hAnsi="Times New Roman" w:cs="Times New Roman"/>
          <w:color w:val="000000"/>
          <w:sz w:val="24"/>
          <w:szCs w:val="24"/>
        </w:rPr>
      </w:pPr>
      <w:r w:rsidRPr="001B227D">
        <w:rPr>
          <w:rFonts w:ascii="Times New Roman" w:hAnsi="Times New Roman" w:cs="Times New Roman"/>
          <w:color w:val="000000"/>
          <w:sz w:val="24"/>
          <w:szCs w:val="24"/>
        </w:rPr>
        <w:t>Breach of copyright;</w:t>
      </w:r>
    </w:p>
    <w:p w14:paraId="5B5E1C7B" w14:textId="6106E1D9" w:rsidR="00547A6D" w:rsidRPr="001B227D" w:rsidRDefault="00FC48F0" w:rsidP="008C5AE2">
      <w:pPr>
        <w:pStyle w:val="ListParagraph"/>
        <w:widowControl w:val="0"/>
        <w:numPr>
          <w:ilvl w:val="0"/>
          <w:numId w:val="5"/>
        </w:numPr>
        <w:pBdr>
          <w:top w:val="nil"/>
          <w:left w:val="nil"/>
          <w:bottom w:val="nil"/>
          <w:right w:val="nil"/>
          <w:between w:val="nil"/>
        </w:pBdr>
        <w:spacing w:before="135" w:line="230" w:lineRule="auto"/>
        <w:ind w:left="1094" w:hanging="357"/>
        <w:rPr>
          <w:rFonts w:ascii="Times New Roman" w:hAnsi="Times New Roman" w:cs="Times New Roman"/>
          <w:color w:val="000000"/>
          <w:sz w:val="24"/>
          <w:szCs w:val="24"/>
        </w:rPr>
      </w:pPr>
      <w:r w:rsidRPr="001B227D">
        <w:rPr>
          <w:rFonts w:ascii="Times New Roman" w:hAnsi="Times New Roman" w:cs="Times New Roman"/>
          <w:color w:val="000000"/>
          <w:sz w:val="24"/>
          <w:szCs w:val="24"/>
        </w:rPr>
        <w:t xml:space="preserve">Leaking of confidential </w:t>
      </w:r>
      <w:r w:rsidR="004554E4" w:rsidRPr="001B227D">
        <w:rPr>
          <w:rFonts w:ascii="Times New Roman" w:hAnsi="Times New Roman" w:cs="Times New Roman"/>
          <w:color w:val="000000"/>
          <w:sz w:val="24"/>
          <w:szCs w:val="24"/>
        </w:rPr>
        <w:t>MILC</w:t>
      </w:r>
      <w:r w:rsidRPr="001B227D">
        <w:rPr>
          <w:rFonts w:ascii="Times New Roman" w:hAnsi="Times New Roman" w:cs="Times New Roman"/>
          <w:color w:val="000000"/>
          <w:sz w:val="24"/>
          <w:szCs w:val="24"/>
        </w:rPr>
        <w:t xml:space="preserve"> information to competitors, </w:t>
      </w:r>
      <w:proofErr w:type="spellStart"/>
      <w:proofErr w:type="gramStart"/>
      <w:r w:rsidR="009C7E99">
        <w:rPr>
          <w:rFonts w:ascii="Times New Roman" w:hAnsi="Times New Roman" w:cs="Times New Roman"/>
          <w:color w:val="000000"/>
          <w:sz w:val="24"/>
          <w:szCs w:val="24"/>
        </w:rPr>
        <w:t>students,staff</w:t>
      </w:r>
      <w:proofErr w:type="spellEnd"/>
      <w:proofErr w:type="gramEnd"/>
      <w:r w:rsidRPr="001B227D">
        <w:rPr>
          <w:rFonts w:ascii="Times New Roman" w:hAnsi="Times New Roman" w:cs="Times New Roman"/>
          <w:color w:val="000000"/>
          <w:sz w:val="24"/>
          <w:szCs w:val="24"/>
        </w:rPr>
        <w:t>, contractors,</w:t>
      </w:r>
      <w:r w:rsidR="00CB3085">
        <w:rPr>
          <w:rFonts w:ascii="Times New Roman" w:hAnsi="Times New Roman" w:cs="Times New Roman"/>
          <w:color w:val="000000"/>
          <w:sz w:val="24"/>
          <w:szCs w:val="24"/>
        </w:rPr>
        <w:t xml:space="preserve"> </w:t>
      </w:r>
      <w:r w:rsidRPr="001B227D">
        <w:rPr>
          <w:rFonts w:ascii="Times New Roman" w:hAnsi="Times New Roman" w:cs="Times New Roman"/>
          <w:color w:val="000000"/>
          <w:sz w:val="24"/>
          <w:szCs w:val="24"/>
        </w:rPr>
        <w:t xml:space="preserve">media, or other unauthorised persons; </w:t>
      </w:r>
    </w:p>
    <w:p w14:paraId="5B5E1C7C" w14:textId="6907354F" w:rsidR="00547A6D" w:rsidRPr="001B227D" w:rsidRDefault="00FC48F0" w:rsidP="008C5AE2">
      <w:pPr>
        <w:pStyle w:val="ListParagraph"/>
        <w:widowControl w:val="0"/>
        <w:numPr>
          <w:ilvl w:val="0"/>
          <w:numId w:val="5"/>
        </w:numPr>
        <w:pBdr>
          <w:top w:val="nil"/>
          <w:left w:val="nil"/>
          <w:bottom w:val="nil"/>
          <w:right w:val="nil"/>
          <w:between w:val="nil"/>
        </w:pBdr>
        <w:spacing w:before="135" w:line="230" w:lineRule="auto"/>
        <w:ind w:left="1094" w:hanging="357"/>
        <w:rPr>
          <w:rFonts w:ascii="Times New Roman" w:hAnsi="Times New Roman" w:cs="Times New Roman"/>
          <w:color w:val="000000"/>
          <w:sz w:val="24"/>
          <w:szCs w:val="24"/>
        </w:rPr>
      </w:pPr>
      <w:r w:rsidRPr="001B227D">
        <w:rPr>
          <w:rFonts w:ascii="Times New Roman" w:hAnsi="Times New Roman" w:cs="Times New Roman"/>
          <w:color w:val="000000"/>
          <w:sz w:val="24"/>
          <w:szCs w:val="24"/>
        </w:rPr>
        <w:t xml:space="preserve">Exchanging </w:t>
      </w:r>
      <w:r w:rsidR="004554E4" w:rsidRPr="001B227D">
        <w:rPr>
          <w:rFonts w:ascii="Times New Roman" w:hAnsi="Times New Roman" w:cs="Times New Roman"/>
          <w:color w:val="000000"/>
          <w:sz w:val="24"/>
          <w:szCs w:val="24"/>
        </w:rPr>
        <w:t>MILC</w:t>
      </w:r>
      <w:r w:rsidRPr="001B227D">
        <w:rPr>
          <w:rFonts w:ascii="Times New Roman" w:hAnsi="Times New Roman" w:cs="Times New Roman"/>
          <w:color w:val="000000"/>
          <w:sz w:val="24"/>
          <w:szCs w:val="24"/>
        </w:rPr>
        <w:t xml:space="preserve"> property or services, in return for personal financial benefit; </w:t>
      </w:r>
    </w:p>
    <w:p w14:paraId="5B5E1C7D" w14:textId="1BE0C216" w:rsidR="00547A6D" w:rsidRPr="001B227D" w:rsidRDefault="00FC48F0" w:rsidP="008C5AE2">
      <w:pPr>
        <w:pStyle w:val="ListParagraph"/>
        <w:widowControl w:val="0"/>
        <w:numPr>
          <w:ilvl w:val="0"/>
          <w:numId w:val="5"/>
        </w:numPr>
        <w:pBdr>
          <w:top w:val="nil"/>
          <w:left w:val="nil"/>
          <w:bottom w:val="nil"/>
          <w:right w:val="nil"/>
          <w:between w:val="nil"/>
        </w:pBdr>
        <w:spacing w:before="135" w:line="230" w:lineRule="auto"/>
        <w:ind w:left="1094" w:hanging="357"/>
        <w:rPr>
          <w:rFonts w:ascii="Times New Roman" w:hAnsi="Times New Roman" w:cs="Times New Roman"/>
          <w:color w:val="000000"/>
          <w:sz w:val="24"/>
          <w:szCs w:val="24"/>
        </w:rPr>
      </w:pPr>
      <w:r w:rsidRPr="001B227D">
        <w:rPr>
          <w:rFonts w:ascii="Times New Roman" w:hAnsi="Times New Roman" w:cs="Times New Roman"/>
          <w:color w:val="000000"/>
          <w:sz w:val="24"/>
          <w:szCs w:val="24"/>
        </w:rPr>
        <w:t xml:space="preserve">Using </w:t>
      </w:r>
      <w:r w:rsidR="004554E4" w:rsidRPr="001B227D">
        <w:rPr>
          <w:rFonts w:ascii="Times New Roman" w:hAnsi="Times New Roman" w:cs="Times New Roman"/>
          <w:color w:val="000000"/>
          <w:sz w:val="24"/>
          <w:szCs w:val="24"/>
        </w:rPr>
        <w:t>MILC</w:t>
      </w:r>
      <w:r w:rsidRPr="001B227D">
        <w:rPr>
          <w:rFonts w:ascii="Times New Roman" w:hAnsi="Times New Roman" w:cs="Times New Roman"/>
          <w:color w:val="000000"/>
          <w:sz w:val="24"/>
          <w:szCs w:val="24"/>
        </w:rPr>
        <w:t xml:space="preserve"> equipment and/or materials for personal use without written approval from </w:t>
      </w:r>
      <w:r w:rsidR="004554E4" w:rsidRPr="001B227D">
        <w:rPr>
          <w:rFonts w:ascii="Times New Roman" w:hAnsi="Times New Roman" w:cs="Times New Roman"/>
          <w:color w:val="000000"/>
          <w:sz w:val="24"/>
          <w:szCs w:val="24"/>
        </w:rPr>
        <w:t>MILC</w:t>
      </w:r>
      <w:r w:rsidR="009C7E99">
        <w:rPr>
          <w:rFonts w:ascii="Times New Roman" w:hAnsi="Times New Roman" w:cs="Times New Roman"/>
          <w:color w:val="000000"/>
          <w:sz w:val="24"/>
          <w:szCs w:val="24"/>
        </w:rPr>
        <w:t xml:space="preserve"> management</w:t>
      </w:r>
      <w:r w:rsidR="00356D03" w:rsidRPr="001B227D">
        <w:rPr>
          <w:rFonts w:ascii="Times New Roman" w:hAnsi="Times New Roman" w:cs="Times New Roman"/>
          <w:color w:val="000000"/>
          <w:sz w:val="24"/>
          <w:szCs w:val="24"/>
        </w:rPr>
        <w:t>.</w:t>
      </w:r>
      <w:r w:rsidRPr="001B227D">
        <w:rPr>
          <w:rFonts w:ascii="Times New Roman" w:hAnsi="Times New Roman" w:cs="Times New Roman"/>
          <w:color w:val="000000"/>
          <w:sz w:val="24"/>
          <w:szCs w:val="24"/>
        </w:rPr>
        <w:t xml:space="preserve"> </w:t>
      </w:r>
    </w:p>
    <w:p w14:paraId="5B5E1C7E" w14:textId="1DA15FCE" w:rsidR="00547A6D" w:rsidRPr="001B227D" w:rsidRDefault="00FC48F0" w:rsidP="008C5AE2">
      <w:pPr>
        <w:pStyle w:val="ListParagraph"/>
        <w:widowControl w:val="0"/>
        <w:numPr>
          <w:ilvl w:val="0"/>
          <w:numId w:val="5"/>
        </w:numPr>
        <w:pBdr>
          <w:top w:val="nil"/>
          <w:left w:val="nil"/>
          <w:bottom w:val="nil"/>
          <w:right w:val="nil"/>
          <w:between w:val="nil"/>
        </w:pBdr>
        <w:spacing w:before="135" w:line="230" w:lineRule="auto"/>
        <w:ind w:left="1094" w:hanging="357"/>
        <w:rPr>
          <w:rFonts w:ascii="Times New Roman" w:hAnsi="Times New Roman" w:cs="Times New Roman"/>
          <w:color w:val="000000"/>
          <w:sz w:val="24"/>
          <w:szCs w:val="24"/>
        </w:rPr>
      </w:pPr>
      <w:r w:rsidRPr="001B227D">
        <w:rPr>
          <w:rFonts w:ascii="Times New Roman" w:hAnsi="Times New Roman" w:cs="Times New Roman"/>
          <w:color w:val="000000"/>
          <w:sz w:val="24"/>
          <w:szCs w:val="24"/>
        </w:rPr>
        <w:t>Actively participating in theft, or passively supporting theft or dishonest activity including</w:t>
      </w:r>
      <w:r w:rsidR="00CB3085">
        <w:rPr>
          <w:rFonts w:ascii="Times New Roman" w:hAnsi="Times New Roman" w:cs="Times New Roman"/>
          <w:color w:val="000000"/>
          <w:sz w:val="24"/>
          <w:szCs w:val="24"/>
        </w:rPr>
        <w:t xml:space="preserve"> </w:t>
      </w:r>
      <w:r w:rsidRPr="001B227D">
        <w:rPr>
          <w:rFonts w:ascii="Times New Roman" w:hAnsi="Times New Roman" w:cs="Times New Roman"/>
          <w:color w:val="000000"/>
          <w:sz w:val="24"/>
          <w:szCs w:val="24"/>
        </w:rPr>
        <w:t xml:space="preserve">failure to report such theft or activity to </w:t>
      </w:r>
      <w:r w:rsidR="004554E4" w:rsidRPr="001B227D">
        <w:rPr>
          <w:rFonts w:ascii="Times New Roman" w:hAnsi="Times New Roman" w:cs="Times New Roman"/>
          <w:color w:val="000000"/>
          <w:sz w:val="24"/>
          <w:szCs w:val="24"/>
        </w:rPr>
        <w:t>MILC</w:t>
      </w:r>
      <w:r w:rsidRPr="001B227D">
        <w:rPr>
          <w:rFonts w:ascii="Times New Roman" w:hAnsi="Times New Roman" w:cs="Times New Roman"/>
          <w:color w:val="000000"/>
          <w:sz w:val="24"/>
          <w:szCs w:val="24"/>
        </w:rPr>
        <w:t xml:space="preserve"> </w:t>
      </w:r>
      <w:r w:rsidR="009C7E99">
        <w:rPr>
          <w:rFonts w:ascii="Times New Roman" w:hAnsi="Times New Roman" w:cs="Times New Roman"/>
          <w:color w:val="000000"/>
          <w:sz w:val="24"/>
          <w:szCs w:val="24"/>
        </w:rPr>
        <w:t>management.</w:t>
      </w:r>
    </w:p>
    <w:p w14:paraId="1C922244" w14:textId="77777777" w:rsidR="00D52D51" w:rsidRPr="001B227D" w:rsidRDefault="00FC48F0" w:rsidP="008C5AE2">
      <w:pPr>
        <w:widowControl w:val="0"/>
        <w:pBdr>
          <w:top w:val="nil"/>
          <w:left w:val="nil"/>
          <w:bottom w:val="nil"/>
          <w:right w:val="nil"/>
          <w:between w:val="nil"/>
        </w:pBdr>
        <w:spacing w:before="125" w:line="228" w:lineRule="auto"/>
        <w:ind w:left="709" w:right="11"/>
        <w:rPr>
          <w:rFonts w:ascii="Times New Roman" w:hAnsi="Times New Roman" w:cs="Times New Roman"/>
          <w:color w:val="000000"/>
          <w:sz w:val="24"/>
          <w:szCs w:val="24"/>
        </w:rPr>
      </w:pPr>
      <w:r w:rsidRPr="001B227D">
        <w:rPr>
          <w:rFonts w:ascii="Times New Roman" w:hAnsi="Times New Roman" w:cs="Times New Roman"/>
          <w:color w:val="000000"/>
          <w:sz w:val="24"/>
          <w:szCs w:val="24"/>
        </w:rPr>
        <w:t xml:space="preserve">These examples are not intended to represent an exhaustive list of prohibited actions. </w:t>
      </w:r>
    </w:p>
    <w:p w14:paraId="5B5E1C7F" w14:textId="3FB84DEC" w:rsidR="00547A6D" w:rsidRPr="001B227D" w:rsidRDefault="00FC48F0" w:rsidP="008D6880">
      <w:pPr>
        <w:widowControl w:val="0"/>
        <w:pBdr>
          <w:top w:val="nil"/>
          <w:left w:val="nil"/>
          <w:bottom w:val="nil"/>
          <w:right w:val="nil"/>
          <w:between w:val="nil"/>
        </w:pBdr>
        <w:spacing w:before="116" w:line="240" w:lineRule="auto"/>
        <w:ind w:firstLine="720"/>
        <w:rPr>
          <w:rFonts w:ascii="Times New Roman" w:hAnsi="Times New Roman" w:cs="Times New Roman"/>
          <w:b/>
          <w:color w:val="000000"/>
          <w:sz w:val="24"/>
          <w:szCs w:val="24"/>
        </w:rPr>
      </w:pPr>
      <w:r w:rsidRPr="001B227D">
        <w:rPr>
          <w:rFonts w:ascii="Times New Roman" w:hAnsi="Times New Roman" w:cs="Times New Roman"/>
          <w:b/>
          <w:color w:val="000000"/>
          <w:sz w:val="24"/>
          <w:szCs w:val="24"/>
        </w:rPr>
        <w:t xml:space="preserve">2.8. Behaviour &amp; Responsibilities at </w:t>
      </w:r>
      <w:r w:rsidR="004554E4" w:rsidRPr="001B227D">
        <w:rPr>
          <w:rFonts w:ascii="Times New Roman" w:hAnsi="Times New Roman" w:cs="Times New Roman"/>
          <w:b/>
          <w:color w:val="000000"/>
          <w:sz w:val="24"/>
          <w:szCs w:val="24"/>
        </w:rPr>
        <w:t>MILC</w:t>
      </w:r>
      <w:r w:rsidRPr="001B227D">
        <w:rPr>
          <w:rFonts w:ascii="Times New Roman" w:hAnsi="Times New Roman" w:cs="Times New Roman"/>
          <w:b/>
          <w:color w:val="000000"/>
          <w:sz w:val="24"/>
          <w:szCs w:val="24"/>
        </w:rPr>
        <w:t xml:space="preserve"> Events </w:t>
      </w:r>
    </w:p>
    <w:p w14:paraId="5B5E1C80" w14:textId="1AC7B3B4" w:rsidR="00547A6D" w:rsidRPr="001B227D" w:rsidRDefault="00FC48F0" w:rsidP="00AD1732">
      <w:pPr>
        <w:widowControl w:val="0"/>
        <w:pBdr>
          <w:top w:val="nil"/>
          <w:left w:val="nil"/>
          <w:bottom w:val="nil"/>
          <w:right w:val="nil"/>
          <w:between w:val="nil"/>
        </w:pBdr>
        <w:spacing w:before="125" w:line="228" w:lineRule="auto"/>
        <w:ind w:left="709" w:right="11"/>
        <w:rPr>
          <w:rFonts w:ascii="Times New Roman" w:hAnsi="Times New Roman" w:cs="Times New Roman"/>
          <w:color w:val="000000"/>
          <w:sz w:val="24"/>
          <w:szCs w:val="24"/>
        </w:rPr>
      </w:pPr>
      <w:r w:rsidRPr="001B227D">
        <w:rPr>
          <w:rFonts w:ascii="Times New Roman" w:hAnsi="Times New Roman" w:cs="Times New Roman"/>
          <w:color w:val="000000"/>
          <w:sz w:val="24"/>
          <w:szCs w:val="24"/>
        </w:rPr>
        <w:t xml:space="preserve">Staff attending an event held by </w:t>
      </w:r>
      <w:r w:rsidR="0079622A" w:rsidRPr="001B227D">
        <w:rPr>
          <w:rFonts w:ascii="Times New Roman" w:hAnsi="Times New Roman" w:cs="Times New Roman"/>
          <w:color w:val="000000"/>
          <w:sz w:val="24"/>
          <w:szCs w:val="24"/>
        </w:rPr>
        <w:t>MILC</w:t>
      </w:r>
      <w:r w:rsidRPr="001B227D">
        <w:rPr>
          <w:rFonts w:ascii="Times New Roman" w:hAnsi="Times New Roman" w:cs="Times New Roman"/>
          <w:color w:val="000000"/>
          <w:sz w:val="24"/>
          <w:szCs w:val="24"/>
        </w:rPr>
        <w:t xml:space="preserve"> (in a work or non-work-related capacity) are to</w:t>
      </w:r>
      <w:r w:rsidR="00CB3085">
        <w:rPr>
          <w:rFonts w:ascii="Times New Roman" w:hAnsi="Times New Roman" w:cs="Times New Roman"/>
          <w:color w:val="000000"/>
          <w:sz w:val="24"/>
          <w:szCs w:val="24"/>
        </w:rPr>
        <w:t xml:space="preserve"> </w:t>
      </w:r>
      <w:r w:rsidRPr="001B227D">
        <w:rPr>
          <w:rFonts w:ascii="Times New Roman" w:hAnsi="Times New Roman" w:cs="Times New Roman"/>
          <w:color w:val="000000"/>
          <w:sz w:val="24"/>
          <w:szCs w:val="24"/>
        </w:rPr>
        <w:t xml:space="preserve">ensure that their behaviour </w:t>
      </w:r>
      <w:proofErr w:type="gramStart"/>
      <w:r w:rsidRPr="001B227D">
        <w:rPr>
          <w:rFonts w:ascii="Times New Roman" w:hAnsi="Times New Roman" w:cs="Times New Roman"/>
          <w:color w:val="000000"/>
          <w:sz w:val="24"/>
          <w:szCs w:val="24"/>
        </w:rPr>
        <w:t>is in line with this Staff Code of Conduct at all times</w:t>
      </w:r>
      <w:proofErr w:type="gramEnd"/>
      <w:r w:rsidRPr="001B227D">
        <w:rPr>
          <w:rFonts w:ascii="Times New Roman" w:hAnsi="Times New Roman" w:cs="Times New Roman"/>
          <w:color w:val="000000"/>
          <w:sz w:val="24"/>
          <w:szCs w:val="24"/>
        </w:rPr>
        <w:t xml:space="preserve">. </w:t>
      </w:r>
    </w:p>
    <w:p w14:paraId="5B5E1C81" w14:textId="77777777" w:rsidR="00547A6D" w:rsidRPr="001B227D" w:rsidRDefault="00FC48F0" w:rsidP="008D6880">
      <w:pPr>
        <w:widowControl w:val="0"/>
        <w:pBdr>
          <w:top w:val="nil"/>
          <w:left w:val="nil"/>
          <w:bottom w:val="nil"/>
          <w:right w:val="nil"/>
          <w:between w:val="nil"/>
        </w:pBdr>
        <w:spacing w:before="116" w:line="240" w:lineRule="auto"/>
        <w:ind w:firstLine="720"/>
        <w:rPr>
          <w:rFonts w:ascii="Times New Roman" w:hAnsi="Times New Roman" w:cs="Times New Roman"/>
          <w:b/>
          <w:color w:val="000000"/>
          <w:sz w:val="24"/>
          <w:szCs w:val="24"/>
        </w:rPr>
      </w:pPr>
      <w:r w:rsidRPr="001B227D">
        <w:rPr>
          <w:rFonts w:ascii="Times New Roman" w:hAnsi="Times New Roman" w:cs="Times New Roman"/>
          <w:b/>
          <w:color w:val="000000"/>
          <w:sz w:val="24"/>
          <w:szCs w:val="24"/>
        </w:rPr>
        <w:lastRenderedPageBreak/>
        <w:t xml:space="preserve">2.9. Bullying, Harassment &amp; Discrimination </w:t>
      </w:r>
    </w:p>
    <w:p w14:paraId="5B5E1C82" w14:textId="02C9E94D" w:rsidR="00547A6D" w:rsidRPr="001B227D" w:rsidRDefault="0079622A" w:rsidP="00AD1732">
      <w:pPr>
        <w:widowControl w:val="0"/>
        <w:pBdr>
          <w:top w:val="nil"/>
          <w:left w:val="nil"/>
          <w:bottom w:val="nil"/>
          <w:right w:val="nil"/>
          <w:between w:val="nil"/>
        </w:pBdr>
        <w:spacing w:before="125" w:line="228" w:lineRule="auto"/>
        <w:ind w:left="709" w:right="11"/>
        <w:rPr>
          <w:rFonts w:ascii="Times New Roman" w:hAnsi="Times New Roman" w:cs="Times New Roman"/>
          <w:color w:val="000000"/>
          <w:sz w:val="24"/>
          <w:szCs w:val="24"/>
        </w:rPr>
      </w:pPr>
      <w:r w:rsidRPr="001B227D">
        <w:rPr>
          <w:rFonts w:ascii="Times New Roman" w:hAnsi="Times New Roman" w:cs="Times New Roman"/>
          <w:color w:val="000000"/>
          <w:sz w:val="24"/>
          <w:szCs w:val="24"/>
        </w:rPr>
        <w:t>MILC</w:t>
      </w:r>
      <w:r w:rsidR="00FC48F0" w:rsidRPr="001B227D">
        <w:rPr>
          <w:rFonts w:ascii="Times New Roman" w:hAnsi="Times New Roman" w:cs="Times New Roman"/>
          <w:color w:val="000000"/>
          <w:sz w:val="24"/>
          <w:szCs w:val="24"/>
        </w:rPr>
        <w:t xml:space="preserve"> is committed to fostering a workplace that is safe and free from any form of Bullying,</w:t>
      </w:r>
      <w:r w:rsidR="00CB3085">
        <w:rPr>
          <w:rFonts w:ascii="Times New Roman" w:hAnsi="Times New Roman" w:cs="Times New Roman"/>
          <w:color w:val="000000"/>
          <w:sz w:val="24"/>
          <w:szCs w:val="24"/>
        </w:rPr>
        <w:t xml:space="preserve"> </w:t>
      </w:r>
      <w:r w:rsidR="00FC48F0" w:rsidRPr="001B227D">
        <w:rPr>
          <w:rFonts w:ascii="Times New Roman" w:hAnsi="Times New Roman" w:cs="Times New Roman"/>
          <w:color w:val="000000"/>
          <w:sz w:val="24"/>
          <w:szCs w:val="24"/>
        </w:rPr>
        <w:t>Harassment, and unlawful Discrimination. Bullying, Harassment and Discrimination within the</w:t>
      </w:r>
      <w:r w:rsidR="00CB3085">
        <w:rPr>
          <w:rFonts w:ascii="Times New Roman" w:hAnsi="Times New Roman" w:cs="Times New Roman"/>
          <w:color w:val="000000"/>
          <w:sz w:val="24"/>
          <w:szCs w:val="24"/>
        </w:rPr>
        <w:t xml:space="preserve"> </w:t>
      </w:r>
      <w:r w:rsidR="00FC48F0" w:rsidRPr="001B227D">
        <w:rPr>
          <w:rFonts w:ascii="Times New Roman" w:hAnsi="Times New Roman" w:cs="Times New Roman"/>
          <w:color w:val="000000"/>
          <w:sz w:val="24"/>
          <w:szCs w:val="24"/>
        </w:rPr>
        <w:t xml:space="preserve">workplace is not acceptable. </w:t>
      </w:r>
    </w:p>
    <w:p w14:paraId="5B5E1C83" w14:textId="77777777" w:rsidR="00547A6D" w:rsidRPr="001B227D" w:rsidRDefault="00FC48F0" w:rsidP="00AD1732">
      <w:pPr>
        <w:widowControl w:val="0"/>
        <w:pBdr>
          <w:top w:val="nil"/>
          <w:left w:val="nil"/>
          <w:bottom w:val="nil"/>
          <w:right w:val="nil"/>
          <w:between w:val="nil"/>
        </w:pBdr>
        <w:spacing w:before="125" w:line="228" w:lineRule="auto"/>
        <w:ind w:left="709" w:right="11"/>
        <w:rPr>
          <w:rFonts w:ascii="Times New Roman" w:hAnsi="Times New Roman" w:cs="Times New Roman"/>
          <w:color w:val="000000"/>
          <w:sz w:val="24"/>
          <w:szCs w:val="24"/>
        </w:rPr>
      </w:pPr>
      <w:r w:rsidRPr="001B227D">
        <w:rPr>
          <w:rFonts w:ascii="Times New Roman" w:hAnsi="Times New Roman" w:cs="Times New Roman"/>
          <w:color w:val="000000"/>
          <w:sz w:val="24"/>
          <w:szCs w:val="24"/>
        </w:rPr>
        <w:t xml:space="preserve">Please refer to the Anti-Bullying, Violence &amp; Harassment Policy and EEO and </w:t>
      </w:r>
      <w:proofErr w:type="spellStart"/>
      <w:r w:rsidRPr="001B227D">
        <w:rPr>
          <w:rFonts w:ascii="Times New Roman" w:hAnsi="Times New Roman" w:cs="Times New Roman"/>
          <w:color w:val="000000"/>
          <w:sz w:val="24"/>
          <w:szCs w:val="24"/>
        </w:rPr>
        <w:t>Anti Discrimination</w:t>
      </w:r>
      <w:proofErr w:type="spellEnd"/>
      <w:r w:rsidRPr="001B227D">
        <w:rPr>
          <w:rFonts w:ascii="Times New Roman" w:hAnsi="Times New Roman" w:cs="Times New Roman"/>
          <w:color w:val="000000"/>
          <w:sz w:val="24"/>
          <w:szCs w:val="24"/>
        </w:rPr>
        <w:t xml:space="preserve"> Policy for further information. </w:t>
      </w:r>
    </w:p>
    <w:p w14:paraId="5B5E1C84" w14:textId="0780A0D3" w:rsidR="00547A6D" w:rsidRPr="001B227D" w:rsidRDefault="00FC48F0" w:rsidP="008D6880">
      <w:pPr>
        <w:widowControl w:val="0"/>
        <w:pBdr>
          <w:top w:val="nil"/>
          <w:left w:val="nil"/>
          <w:bottom w:val="nil"/>
          <w:right w:val="nil"/>
          <w:between w:val="nil"/>
        </w:pBdr>
        <w:spacing w:before="116" w:line="240" w:lineRule="auto"/>
        <w:ind w:firstLine="720"/>
        <w:rPr>
          <w:rFonts w:ascii="Times New Roman" w:hAnsi="Times New Roman" w:cs="Times New Roman"/>
          <w:b/>
          <w:color w:val="000000"/>
          <w:sz w:val="24"/>
          <w:szCs w:val="24"/>
        </w:rPr>
      </w:pPr>
      <w:r w:rsidRPr="001B227D">
        <w:rPr>
          <w:rFonts w:ascii="Times New Roman" w:hAnsi="Times New Roman" w:cs="Times New Roman"/>
          <w:b/>
          <w:color w:val="000000"/>
          <w:sz w:val="24"/>
          <w:szCs w:val="24"/>
        </w:rPr>
        <w:t xml:space="preserve">2.10. </w:t>
      </w:r>
      <w:r w:rsidR="004554E4" w:rsidRPr="001B227D">
        <w:rPr>
          <w:rFonts w:ascii="Times New Roman" w:hAnsi="Times New Roman" w:cs="Times New Roman"/>
          <w:b/>
          <w:color w:val="000000"/>
          <w:sz w:val="24"/>
          <w:szCs w:val="24"/>
        </w:rPr>
        <w:t>MILC</w:t>
      </w:r>
      <w:r w:rsidRPr="001B227D">
        <w:rPr>
          <w:rFonts w:ascii="Times New Roman" w:hAnsi="Times New Roman" w:cs="Times New Roman"/>
          <w:b/>
          <w:color w:val="000000"/>
          <w:sz w:val="24"/>
          <w:szCs w:val="24"/>
        </w:rPr>
        <w:t xml:space="preserve"> Resources </w:t>
      </w:r>
    </w:p>
    <w:p w14:paraId="5B5E1C85" w14:textId="22CC7B5F" w:rsidR="00547A6D" w:rsidRPr="001B227D" w:rsidRDefault="00FC48F0" w:rsidP="00AD1732">
      <w:pPr>
        <w:widowControl w:val="0"/>
        <w:pBdr>
          <w:top w:val="nil"/>
          <w:left w:val="nil"/>
          <w:bottom w:val="nil"/>
          <w:right w:val="nil"/>
          <w:between w:val="nil"/>
        </w:pBdr>
        <w:spacing w:before="125" w:line="228" w:lineRule="auto"/>
        <w:ind w:left="709" w:right="11"/>
        <w:rPr>
          <w:rFonts w:ascii="Times New Roman" w:hAnsi="Times New Roman" w:cs="Times New Roman"/>
          <w:color w:val="000000"/>
          <w:sz w:val="24"/>
          <w:szCs w:val="24"/>
        </w:rPr>
      </w:pPr>
      <w:r w:rsidRPr="001B227D">
        <w:rPr>
          <w:rFonts w:ascii="Times New Roman" w:hAnsi="Times New Roman" w:cs="Times New Roman"/>
          <w:color w:val="000000"/>
          <w:sz w:val="24"/>
          <w:szCs w:val="24"/>
        </w:rPr>
        <w:t xml:space="preserve">Staff are required to use </w:t>
      </w:r>
      <w:r w:rsidR="004554E4" w:rsidRPr="001B227D">
        <w:rPr>
          <w:rFonts w:ascii="Times New Roman" w:hAnsi="Times New Roman" w:cs="Times New Roman"/>
          <w:color w:val="000000"/>
          <w:sz w:val="24"/>
          <w:szCs w:val="24"/>
        </w:rPr>
        <w:t>MILC</w:t>
      </w:r>
      <w:r w:rsidRPr="001B227D">
        <w:rPr>
          <w:rFonts w:ascii="Times New Roman" w:hAnsi="Times New Roman" w:cs="Times New Roman"/>
          <w:color w:val="000000"/>
          <w:sz w:val="24"/>
          <w:szCs w:val="24"/>
        </w:rPr>
        <w:t xml:space="preserve"> facilities and other physical or financial resources for their</w:t>
      </w:r>
      <w:r w:rsidR="00CB3085">
        <w:rPr>
          <w:rFonts w:ascii="Times New Roman" w:hAnsi="Times New Roman" w:cs="Times New Roman"/>
          <w:color w:val="000000"/>
          <w:sz w:val="24"/>
          <w:szCs w:val="24"/>
        </w:rPr>
        <w:t xml:space="preserve"> </w:t>
      </w:r>
      <w:r w:rsidRPr="001B227D">
        <w:rPr>
          <w:rFonts w:ascii="Times New Roman" w:hAnsi="Times New Roman" w:cs="Times New Roman"/>
          <w:color w:val="000000"/>
          <w:sz w:val="24"/>
          <w:szCs w:val="24"/>
        </w:rPr>
        <w:t xml:space="preserve">proper purpose, and maintain them properly, avoiding waste and extravagance. </w:t>
      </w:r>
    </w:p>
    <w:p w14:paraId="5B5E1C86" w14:textId="3F78A9E9" w:rsidR="00547A6D" w:rsidRPr="001B227D" w:rsidRDefault="004554E4" w:rsidP="00AD1732">
      <w:pPr>
        <w:widowControl w:val="0"/>
        <w:pBdr>
          <w:top w:val="nil"/>
          <w:left w:val="nil"/>
          <w:bottom w:val="nil"/>
          <w:right w:val="nil"/>
          <w:between w:val="nil"/>
        </w:pBdr>
        <w:spacing w:before="125" w:line="228" w:lineRule="auto"/>
        <w:ind w:left="709" w:right="11"/>
        <w:rPr>
          <w:rFonts w:ascii="Times New Roman" w:hAnsi="Times New Roman" w:cs="Times New Roman"/>
          <w:color w:val="000000"/>
          <w:sz w:val="24"/>
          <w:szCs w:val="24"/>
        </w:rPr>
      </w:pPr>
      <w:r w:rsidRPr="001B227D">
        <w:rPr>
          <w:rFonts w:ascii="Times New Roman" w:hAnsi="Times New Roman" w:cs="Times New Roman"/>
          <w:color w:val="000000"/>
          <w:sz w:val="24"/>
          <w:szCs w:val="24"/>
        </w:rPr>
        <w:t>MILC</w:t>
      </w:r>
      <w:r w:rsidR="00FC48F0" w:rsidRPr="001B227D">
        <w:rPr>
          <w:rFonts w:ascii="Times New Roman" w:hAnsi="Times New Roman" w:cs="Times New Roman"/>
          <w:color w:val="000000"/>
          <w:sz w:val="24"/>
          <w:szCs w:val="24"/>
        </w:rPr>
        <w:t xml:space="preserve"> resources should not be used for personal use and/or gain, without the written approval</w:t>
      </w:r>
      <w:r w:rsidR="00CB3085">
        <w:rPr>
          <w:rFonts w:ascii="Times New Roman" w:hAnsi="Times New Roman" w:cs="Times New Roman"/>
          <w:color w:val="000000"/>
          <w:sz w:val="24"/>
          <w:szCs w:val="24"/>
        </w:rPr>
        <w:t xml:space="preserve"> </w:t>
      </w:r>
      <w:r w:rsidR="00FC48F0" w:rsidRPr="001B227D">
        <w:rPr>
          <w:rFonts w:ascii="Times New Roman" w:hAnsi="Times New Roman" w:cs="Times New Roman"/>
          <w:color w:val="000000"/>
          <w:sz w:val="24"/>
          <w:szCs w:val="24"/>
        </w:rPr>
        <w:t xml:space="preserve">of </w:t>
      </w:r>
      <w:r w:rsidR="009C7E99">
        <w:rPr>
          <w:rFonts w:ascii="Times New Roman" w:hAnsi="Times New Roman" w:cs="Times New Roman"/>
          <w:color w:val="000000"/>
          <w:sz w:val="24"/>
          <w:szCs w:val="24"/>
        </w:rPr>
        <w:t>MILC management</w:t>
      </w:r>
      <w:r w:rsidR="000672A9" w:rsidRPr="001B227D">
        <w:rPr>
          <w:rFonts w:ascii="Times New Roman" w:hAnsi="Times New Roman" w:cs="Times New Roman"/>
          <w:color w:val="000000"/>
          <w:sz w:val="24"/>
          <w:szCs w:val="24"/>
        </w:rPr>
        <w:t>.</w:t>
      </w:r>
    </w:p>
    <w:p w14:paraId="5B5E1C87" w14:textId="77777777" w:rsidR="00547A6D" w:rsidRPr="001B227D" w:rsidRDefault="00FC48F0" w:rsidP="008D6880">
      <w:pPr>
        <w:widowControl w:val="0"/>
        <w:pBdr>
          <w:top w:val="nil"/>
          <w:left w:val="nil"/>
          <w:bottom w:val="nil"/>
          <w:right w:val="nil"/>
          <w:between w:val="nil"/>
        </w:pBdr>
        <w:spacing w:before="116" w:line="240" w:lineRule="auto"/>
        <w:ind w:firstLine="720"/>
        <w:rPr>
          <w:rFonts w:ascii="Times New Roman" w:hAnsi="Times New Roman" w:cs="Times New Roman"/>
          <w:b/>
          <w:color w:val="000000"/>
          <w:sz w:val="24"/>
          <w:szCs w:val="24"/>
        </w:rPr>
      </w:pPr>
      <w:r w:rsidRPr="001B227D">
        <w:rPr>
          <w:rFonts w:ascii="Times New Roman" w:hAnsi="Times New Roman" w:cs="Times New Roman"/>
          <w:b/>
          <w:color w:val="000000"/>
          <w:sz w:val="24"/>
          <w:szCs w:val="24"/>
        </w:rPr>
        <w:t xml:space="preserve">2.11. Confidential Information &amp; Privacy </w:t>
      </w:r>
    </w:p>
    <w:p w14:paraId="5B5E1C88" w14:textId="7F9DEC54" w:rsidR="00547A6D" w:rsidRPr="001B227D" w:rsidRDefault="00FC48F0" w:rsidP="00AD1732">
      <w:pPr>
        <w:widowControl w:val="0"/>
        <w:pBdr>
          <w:top w:val="nil"/>
          <w:left w:val="nil"/>
          <w:bottom w:val="nil"/>
          <w:right w:val="nil"/>
          <w:between w:val="nil"/>
        </w:pBdr>
        <w:spacing w:before="125" w:line="228" w:lineRule="auto"/>
        <w:ind w:left="709" w:right="11"/>
        <w:rPr>
          <w:rFonts w:ascii="Times New Roman" w:hAnsi="Times New Roman" w:cs="Times New Roman"/>
          <w:color w:val="000000"/>
          <w:sz w:val="24"/>
          <w:szCs w:val="24"/>
        </w:rPr>
      </w:pPr>
      <w:r w:rsidRPr="001B227D">
        <w:rPr>
          <w:rFonts w:ascii="Times New Roman" w:hAnsi="Times New Roman" w:cs="Times New Roman"/>
          <w:color w:val="000000"/>
          <w:sz w:val="24"/>
          <w:szCs w:val="24"/>
        </w:rPr>
        <w:t xml:space="preserve">Staff are required to uphold the duty of confidentiality relating to information obtained </w:t>
      </w:r>
      <w:proofErr w:type="gramStart"/>
      <w:r w:rsidRPr="001B227D">
        <w:rPr>
          <w:rFonts w:ascii="Times New Roman" w:hAnsi="Times New Roman" w:cs="Times New Roman"/>
          <w:color w:val="000000"/>
          <w:sz w:val="24"/>
          <w:szCs w:val="24"/>
        </w:rPr>
        <w:t>during the</w:t>
      </w:r>
      <w:r w:rsidR="00CB3085">
        <w:rPr>
          <w:rFonts w:ascii="Times New Roman" w:hAnsi="Times New Roman" w:cs="Times New Roman"/>
          <w:color w:val="000000"/>
          <w:sz w:val="24"/>
          <w:szCs w:val="24"/>
        </w:rPr>
        <w:t xml:space="preserve"> </w:t>
      </w:r>
      <w:r w:rsidRPr="001B227D">
        <w:rPr>
          <w:rFonts w:ascii="Times New Roman" w:hAnsi="Times New Roman" w:cs="Times New Roman"/>
          <w:color w:val="000000"/>
          <w:sz w:val="24"/>
          <w:szCs w:val="24"/>
        </w:rPr>
        <w:t>course of</w:t>
      </w:r>
      <w:proofErr w:type="gramEnd"/>
      <w:r w:rsidRPr="001B227D">
        <w:rPr>
          <w:rFonts w:ascii="Times New Roman" w:hAnsi="Times New Roman" w:cs="Times New Roman"/>
          <w:color w:val="000000"/>
          <w:sz w:val="24"/>
          <w:szCs w:val="24"/>
        </w:rPr>
        <w:t xml:space="preserve"> their time at </w:t>
      </w:r>
      <w:r w:rsidR="0079622A" w:rsidRPr="001B227D">
        <w:rPr>
          <w:rFonts w:ascii="Times New Roman" w:hAnsi="Times New Roman" w:cs="Times New Roman"/>
          <w:color w:val="000000"/>
          <w:sz w:val="24"/>
          <w:szCs w:val="24"/>
        </w:rPr>
        <w:t>MILC</w:t>
      </w:r>
      <w:r w:rsidRPr="001B227D">
        <w:rPr>
          <w:rFonts w:ascii="Times New Roman" w:hAnsi="Times New Roman" w:cs="Times New Roman"/>
          <w:color w:val="000000"/>
          <w:sz w:val="24"/>
          <w:szCs w:val="24"/>
        </w:rPr>
        <w:t>. Information must be stored securely, and not disclosed to any</w:t>
      </w:r>
      <w:r w:rsidR="00CB3085">
        <w:rPr>
          <w:rFonts w:ascii="Times New Roman" w:hAnsi="Times New Roman" w:cs="Times New Roman"/>
          <w:color w:val="000000"/>
          <w:sz w:val="24"/>
          <w:szCs w:val="24"/>
        </w:rPr>
        <w:t xml:space="preserve"> </w:t>
      </w:r>
      <w:r w:rsidRPr="001B227D">
        <w:rPr>
          <w:rFonts w:ascii="Times New Roman" w:hAnsi="Times New Roman" w:cs="Times New Roman"/>
          <w:color w:val="000000"/>
          <w:sz w:val="24"/>
          <w:szCs w:val="24"/>
        </w:rPr>
        <w:t xml:space="preserve">person except in the course of official duties. </w:t>
      </w:r>
    </w:p>
    <w:p w14:paraId="5B5E1C89" w14:textId="4C0FECB9" w:rsidR="00547A6D" w:rsidRPr="001B227D" w:rsidRDefault="00FC48F0" w:rsidP="00AD1732">
      <w:pPr>
        <w:widowControl w:val="0"/>
        <w:pBdr>
          <w:top w:val="nil"/>
          <w:left w:val="nil"/>
          <w:bottom w:val="nil"/>
          <w:right w:val="nil"/>
          <w:between w:val="nil"/>
        </w:pBdr>
        <w:spacing w:before="125" w:line="228" w:lineRule="auto"/>
        <w:ind w:left="709" w:right="11"/>
        <w:rPr>
          <w:rFonts w:ascii="Times New Roman" w:hAnsi="Times New Roman" w:cs="Times New Roman"/>
          <w:color w:val="000000"/>
          <w:sz w:val="24"/>
          <w:szCs w:val="24"/>
        </w:rPr>
      </w:pPr>
      <w:r w:rsidRPr="001B227D">
        <w:rPr>
          <w:rFonts w:ascii="Times New Roman" w:hAnsi="Times New Roman" w:cs="Times New Roman"/>
          <w:color w:val="000000"/>
          <w:sz w:val="24"/>
          <w:szCs w:val="24"/>
        </w:rPr>
        <w:t xml:space="preserve">Any documentation or information developed by staff whilst employed by </w:t>
      </w:r>
      <w:r w:rsidR="0079622A" w:rsidRPr="001B227D">
        <w:rPr>
          <w:rFonts w:ascii="Times New Roman" w:hAnsi="Times New Roman" w:cs="Times New Roman"/>
          <w:color w:val="000000"/>
          <w:sz w:val="24"/>
          <w:szCs w:val="24"/>
        </w:rPr>
        <w:t>MILC</w:t>
      </w:r>
      <w:r w:rsidRPr="001B227D">
        <w:rPr>
          <w:rFonts w:ascii="Times New Roman" w:hAnsi="Times New Roman" w:cs="Times New Roman"/>
          <w:color w:val="000000"/>
          <w:sz w:val="24"/>
          <w:szCs w:val="24"/>
        </w:rPr>
        <w:t xml:space="preserve"> and in the</w:t>
      </w:r>
      <w:r w:rsidR="00CB3085">
        <w:rPr>
          <w:rFonts w:ascii="Times New Roman" w:hAnsi="Times New Roman" w:cs="Times New Roman"/>
          <w:color w:val="000000"/>
          <w:sz w:val="24"/>
          <w:szCs w:val="24"/>
        </w:rPr>
        <w:t xml:space="preserve"> </w:t>
      </w:r>
      <w:r w:rsidRPr="001B227D">
        <w:rPr>
          <w:rFonts w:ascii="Times New Roman" w:hAnsi="Times New Roman" w:cs="Times New Roman"/>
          <w:color w:val="000000"/>
          <w:sz w:val="24"/>
          <w:szCs w:val="24"/>
        </w:rPr>
        <w:t xml:space="preserve">course of the employment remains the intellectual property of </w:t>
      </w:r>
      <w:r w:rsidR="0079622A" w:rsidRPr="001B227D">
        <w:rPr>
          <w:rFonts w:ascii="Times New Roman" w:hAnsi="Times New Roman" w:cs="Times New Roman"/>
          <w:color w:val="000000"/>
          <w:sz w:val="24"/>
          <w:szCs w:val="24"/>
        </w:rPr>
        <w:t>MILC</w:t>
      </w:r>
      <w:r w:rsidRPr="001B227D">
        <w:rPr>
          <w:rFonts w:ascii="Times New Roman" w:hAnsi="Times New Roman" w:cs="Times New Roman"/>
          <w:color w:val="000000"/>
          <w:sz w:val="24"/>
          <w:szCs w:val="24"/>
        </w:rPr>
        <w:t>. All staff are reminded</w:t>
      </w:r>
      <w:r w:rsidR="00CB3085">
        <w:rPr>
          <w:rFonts w:ascii="Times New Roman" w:hAnsi="Times New Roman" w:cs="Times New Roman"/>
          <w:color w:val="000000"/>
          <w:sz w:val="24"/>
          <w:szCs w:val="24"/>
        </w:rPr>
        <w:t xml:space="preserve"> </w:t>
      </w:r>
      <w:r w:rsidRPr="001B227D">
        <w:rPr>
          <w:rFonts w:ascii="Times New Roman" w:hAnsi="Times New Roman" w:cs="Times New Roman"/>
          <w:color w:val="000000"/>
          <w:sz w:val="24"/>
          <w:szCs w:val="24"/>
        </w:rPr>
        <w:t xml:space="preserve">not to delete </w:t>
      </w:r>
      <w:r w:rsidR="004554E4" w:rsidRPr="001B227D">
        <w:rPr>
          <w:rFonts w:ascii="Times New Roman" w:hAnsi="Times New Roman" w:cs="Times New Roman"/>
          <w:color w:val="000000"/>
          <w:sz w:val="24"/>
          <w:szCs w:val="24"/>
        </w:rPr>
        <w:t>MILC</w:t>
      </w:r>
      <w:r w:rsidRPr="001B227D">
        <w:rPr>
          <w:rFonts w:ascii="Times New Roman" w:hAnsi="Times New Roman" w:cs="Times New Roman"/>
          <w:color w:val="000000"/>
          <w:sz w:val="24"/>
          <w:szCs w:val="24"/>
        </w:rPr>
        <w:t xml:space="preserve"> information and electronic files during, or at the end of employment with</w:t>
      </w:r>
      <w:r w:rsidR="00CB3085">
        <w:rPr>
          <w:rFonts w:ascii="Times New Roman" w:hAnsi="Times New Roman" w:cs="Times New Roman"/>
          <w:color w:val="000000"/>
          <w:sz w:val="24"/>
          <w:szCs w:val="24"/>
        </w:rPr>
        <w:t xml:space="preserve"> </w:t>
      </w:r>
      <w:r w:rsidR="0079622A" w:rsidRPr="001B227D">
        <w:rPr>
          <w:rFonts w:ascii="Times New Roman" w:hAnsi="Times New Roman" w:cs="Times New Roman"/>
          <w:color w:val="000000"/>
          <w:sz w:val="24"/>
          <w:szCs w:val="24"/>
        </w:rPr>
        <w:t>MILC</w:t>
      </w:r>
      <w:r w:rsidRPr="001B227D">
        <w:rPr>
          <w:rFonts w:ascii="Times New Roman" w:hAnsi="Times New Roman" w:cs="Times New Roman"/>
          <w:color w:val="000000"/>
          <w:sz w:val="24"/>
          <w:szCs w:val="24"/>
        </w:rPr>
        <w:t xml:space="preserve"> given this information remains </w:t>
      </w:r>
      <w:r w:rsidR="004554E4" w:rsidRPr="001B227D">
        <w:rPr>
          <w:rFonts w:ascii="Times New Roman" w:hAnsi="Times New Roman" w:cs="Times New Roman"/>
          <w:color w:val="000000"/>
          <w:sz w:val="24"/>
          <w:szCs w:val="24"/>
        </w:rPr>
        <w:t>MILC</w:t>
      </w:r>
      <w:r w:rsidRPr="001B227D">
        <w:rPr>
          <w:rFonts w:ascii="Times New Roman" w:hAnsi="Times New Roman" w:cs="Times New Roman"/>
          <w:color w:val="000000"/>
          <w:sz w:val="24"/>
          <w:szCs w:val="24"/>
        </w:rPr>
        <w:t xml:space="preserve"> property. </w:t>
      </w:r>
    </w:p>
    <w:p w14:paraId="5B5E1C8A" w14:textId="0A4968D5" w:rsidR="00547A6D" w:rsidRPr="001B227D" w:rsidRDefault="0079622A" w:rsidP="00AD1732">
      <w:pPr>
        <w:widowControl w:val="0"/>
        <w:pBdr>
          <w:top w:val="nil"/>
          <w:left w:val="nil"/>
          <w:bottom w:val="nil"/>
          <w:right w:val="nil"/>
          <w:between w:val="nil"/>
        </w:pBdr>
        <w:spacing w:before="125" w:line="228" w:lineRule="auto"/>
        <w:ind w:left="709" w:right="11"/>
        <w:rPr>
          <w:rFonts w:ascii="Times New Roman" w:hAnsi="Times New Roman" w:cs="Times New Roman"/>
          <w:color w:val="000000"/>
          <w:sz w:val="24"/>
          <w:szCs w:val="24"/>
        </w:rPr>
      </w:pPr>
      <w:r w:rsidRPr="001B227D">
        <w:rPr>
          <w:rFonts w:ascii="Times New Roman" w:hAnsi="Times New Roman" w:cs="Times New Roman"/>
          <w:color w:val="000000"/>
          <w:sz w:val="24"/>
          <w:szCs w:val="24"/>
        </w:rPr>
        <w:t>MILC</w:t>
      </w:r>
      <w:r w:rsidR="00FC48F0" w:rsidRPr="001B227D">
        <w:rPr>
          <w:rFonts w:ascii="Times New Roman" w:hAnsi="Times New Roman" w:cs="Times New Roman"/>
          <w:color w:val="000000"/>
          <w:sz w:val="24"/>
          <w:szCs w:val="24"/>
        </w:rPr>
        <w:t xml:space="preserve"> is committed to protecting the privacy of individuals’ personal information and is</w:t>
      </w:r>
      <w:r w:rsidR="00CB3085">
        <w:rPr>
          <w:rFonts w:ascii="Times New Roman" w:hAnsi="Times New Roman" w:cs="Times New Roman"/>
          <w:color w:val="000000"/>
          <w:sz w:val="24"/>
          <w:szCs w:val="24"/>
        </w:rPr>
        <w:t xml:space="preserve"> </w:t>
      </w:r>
      <w:r w:rsidR="00FC48F0" w:rsidRPr="001B227D">
        <w:rPr>
          <w:rFonts w:ascii="Times New Roman" w:hAnsi="Times New Roman" w:cs="Times New Roman"/>
          <w:color w:val="000000"/>
          <w:sz w:val="24"/>
          <w:szCs w:val="24"/>
        </w:rPr>
        <w:t xml:space="preserve">bound by the Privacy Act 1988 and the National Privacy Principles. </w:t>
      </w:r>
    </w:p>
    <w:p w14:paraId="5B5E1C8B" w14:textId="77777777" w:rsidR="00547A6D" w:rsidRPr="001B227D" w:rsidRDefault="00FC48F0" w:rsidP="008D6880">
      <w:pPr>
        <w:widowControl w:val="0"/>
        <w:pBdr>
          <w:top w:val="nil"/>
          <w:left w:val="nil"/>
          <w:bottom w:val="nil"/>
          <w:right w:val="nil"/>
          <w:between w:val="nil"/>
        </w:pBdr>
        <w:spacing w:before="116" w:line="240" w:lineRule="auto"/>
        <w:ind w:firstLine="720"/>
        <w:rPr>
          <w:rFonts w:ascii="Times New Roman" w:hAnsi="Times New Roman" w:cs="Times New Roman"/>
          <w:b/>
          <w:color w:val="000000"/>
          <w:sz w:val="24"/>
          <w:szCs w:val="24"/>
        </w:rPr>
      </w:pPr>
      <w:r w:rsidRPr="001B227D">
        <w:rPr>
          <w:rFonts w:ascii="Times New Roman" w:hAnsi="Times New Roman" w:cs="Times New Roman"/>
          <w:b/>
          <w:color w:val="000000"/>
          <w:sz w:val="24"/>
          <w:szCs w:val="24"/>
        </w:rPr>
        <w:t xml:space="preserve">2.12. Conflicts of Interest </w:t>
      </w:r>
    </w:p>
    <w:p w14:paraId="5B5E1C8C" w14:textId="3766DE6C" w:rsidR="00547A6D" w:rsidRPr="001B227D" w:rsidRDefault="00FC48F0" w:rsidP="00AD1732">
      <w:pPr>
        <w:widowControl w:val="0"/>
        <w:pBdr>
          <w:top w:val="nil"/>
          <w:left w:val="nil"/>
          <w:bottom w:val="nil"/>
          <w:right w:val="nil"/>
          <w:between w:val="nil"/>
        </w:pBdr>
        <w:spacing w:before="125" w:line="228" w:lineRule="auto"/>
        <w:ind w:left="709" w:right="11"/>
        <w:rPr>
          <w:rFonts w:ascii="Times New Roman" w:hAnsi="Times New Roman" w:cs="Times New Roman"/>
          <w:color w:val="000000"/>
          <w:sz w:val="24"/>
          <w:szCs w:val="24"/>
        </w:rPr>
      </w:pPr>
      <w:r w:rsidRPr="001B227D">
        <w:rPr>
          <w:rFonts w:ascii="Times New Roman" w:hAnsi="Times New Roman" w:cs="Times New Roman"/>
          <w:color w:val="000000"/>
          <w:sz w:val="24"/>
          <w:szCs w:val="24"/>
        </w:rPr>
        <w:t xml:space="preserve">Conflicts of interest arise when staff find themselves in situations where they are </w:t>
      </w:r>
      <w:proofErr w:type="gramStart"/>
      <w:r w:rsidRPr="001B227D">
        <w:rPr>
          <w:rFonts w:ascii="Times New Roman" w:hAnsi="Times New Roman" w:cs="Times New Roman"/>
          <w:color w:val="000000"/>
          <w:sz w:val="24"/>
          <w:szCs w:val="24"/>
        </w:rPr>
        <w:t>in a position</w:t>
      </w:r>
      <w:proofErr w:type="gramEnd"/>
      <w:r w:rsidR="00CB3085">
        <w:rPr>
          <w:rFonts w:ascii="Times New Roman" w:hAnsi="Times New Roman" w:cs="Times New Roman"/>
          <w:color w:val="000000"/>
          <w:sz w:val="24"/>
          <w:szCs w:val="24"/>
        </w:rPr>
        <w:t xml:space="preserve"> </w:t>
      </w:r>
      <w:r w:rsidRPr="001B227D">
        <w:rPr>
          <w:rFonts w:ascii="Times New Roman" w:hAnsi="Times New Roman" w:cs="Times New Roman"/>
          <w:color w:val="000000"/>
          <w:sz w:val="24"/>
          <w:szCs w:val="24"/>
        </w:rPr>
        <w:t>to influence the performance of duties (</w:t>
      </w:r>
      <w:proofErr w:type="spellStart"/>
      <w:r w:rsidRPr="001B227D">
        <w:rPr>
          <w:rFonts w:ascii="Times New Roman" w:hAnsi="Times New Roman" w:cs="Times New Roman"/>
          <w:color w:val="000000"/>
          <w:sz w:val="24"/>
          <w:szCs w:val="24"/>
        </w:rPr>
        <w:t>eg</w:t>
      </w:r>
      <w:proofErr w:type="spellEnd"/>
      <w:r w:rsidRPr="001B227D">
        <w:rPr>
          <w:rFonts w:ascii="Times New Roman" w:hAnsi="Times New Roman" w:cs="Times New Roman"/>
          <w:color w:val="000000"/>
          <w:sz w:val="24"/>
          <w:szCs w:val="24"/>
        </w:rPr>
        <w:t xml:space="preserve"> financial decisions, recruitment, promotion,</w:t>
      </w:r>
      <w:r w:rsidR="00CB3085">
        <w:rPr>
          <w:rFonts w:ascii="Times New Roman" w:hAnsi="Times New Roman" w:cs="Times New Roman"/>
          <w:color w:val="000000"/>
          <w:sz w:val="24"/>
          <w:szCs w:val="24"/>
        </w:rPr>
        <w:t xml:space="preserve"> </w:t>
      </w:r>
      <w:r w:rsidRPr="001B227D">
        <w:rPr>
          <w:rFonts w:ascii="Times New Roman" w:hAnsi="Times New Roman" w:cs="Times New Roman"/>
          <w:color w:val="000000"/>
          <w:sz w:val="24"/>
          <w:szCs w:val="24"/>
        </w:rPr>
        <w:t xml:space="preserve">contractor management etc) according to their own interests and personal circumstances. </w:t>
      </w:r>
    </w:p>
    <w:p w14:paraId="5B5E1C8D" w14:textId="006FB3F3" w:rsidR="00547A6D" w:rsidRPr="001B227D" w:rsidRDefault="00FC48F0" w:rsidP="00AD1732">
      <w:pPr>
        <w:widowControl w:val="0"/>
        <w:pBdr>
          <w:top w:val="nil"/>
          <w:left w:val="nil"/>
          <w:bottom w:val="nil"/>
          <w:right w:val="nil"/>
          <w:between w:val="nil"/>
        </w:pBdr>
        <w:spacing w:before="125" w:line="228" w:lineRule="auto"/>
        <w:ind w:left="709" w:right="11"/>
        <w:rPr>
          <w:rFonts w:ascii="Times New Roman" w:hAnsi="Times New Roman" w:cs="Times New Roman"/>
          <w:color w:val="000000"/>
          <w:sz w:val="24"/>
          <w:szCs w:val="24"/>
        </w:rPr>
      </w:pPr>
      <w:r w:rsidRPr="001B227D">
        <w:rPr>
          <w:rFonts w:ascii="Times New Roman" w:hAnsi="Times New Roman" w:cs="Times New Roman"/>
          <w:color w:val="000000"/>
          <w:sz w:val="24"/>
          <w:szCs w:val="24"/>
        </w:rPr>
        <w:t>In many instances, only the relevant individuals will be aware of the existence of, or potential</w:t>
      </w:r>
      <w:r w:rsidR="00CB3085">
        <w:rPr>
          <w:rFonts w:ascii="Times New Roman" w:hAnsi="Times New Roman" w:cs="Times New Roman"/>
          <w:color w:val="000000"/>
          <w:sz w:val="24"/>
          <w:szCs w:val="24"/>
        </w:rPr>
        <w:t xml:space="preserve"> </w:t>
      </w:r>
      <w:r w:rsidRPr="001B227D">
        <w:rPr>
          <w:rFonts w:ascii="Times New Roman" w:hAnsi="Times New Roman" w:cs="Times New Roman"/>
          <w:color w:val="000000"/>
          <w:sz w:val="24"/>
          <w:szCs w:val="24"/>
        </w:rPr>
        <w:t>for, an actual or perceived conflict of interest. It is therefore the responsibility of all staff</w:t>
      </w:r>
      <w:r w:rsidR="009C7E99">
        <w:rPr>
          <w:rFonts w:ascii="Times New Roman" w:hAnsi="Times New Roman" w:cs="Times New Roman"/>
          <w:color w:val="000000"/>
          <w:sz w:val="24"/>
          <w:szCs w:val="24"/>
        </w:rPr>
        <w:t xml:space="preserve"> </w:t>
      </w:r>
      <w:r w:rsidRPr="001B227D">
        <w:rPr>
          <w:rFonts w:ascii="Times New Roman" w:hAnsi="Times New Roman" w:cs="Times New Roman"/>
          <w:color w:val="000000"/>
          <w:sz w:val="24"/>
          <w:szCs w:val="24"/>
        </w:rPr>
        <w:t>to identify</w:t>
      </w:r>
      <w:r w:rsidR="00CB3085">
        <w:rPr>
          <w:rFonts w:ascii="Times New Roman" w:hAnsi="Times New Roman" w:cs="Times New Roman"/>
          <w:color w:val="000000"/>
          <w:sz w:val="24"/>
          <w:szCs w:val="24"/>
        </w:rPr>
        <w:t xml:space="preserve"> </w:t>
      </w:r>
      <w:r w:rsidRPr="001B227D">
        <w:rPr>
          <w:rFonts w:ascii="Times New Roman" w:hAnsi="Times New Roman" w:cs="Times New Roman"/>
          <w:color w:val="000000"/>
          <w:sz w:val="24"/>
          <w:szCs w:val="24"/>
        </w:rPr>
        <w:t>any conflicts of interest and to take action to avoid situations in which a conflict of interest could</w:t>
      </w:r>
      <w:r w:rsidR="00CB3085">
        <w:rPr>
          <w:rFonts w:ascii="Times New Roman" w:hAnsi="Times New Roman" w:cs="Times New Roman"/>
          <w:color w:val="000000"/>
          <w:sz w:val="24"/>
          <w:szCs w:val="24"/>
        </w:rPr>
        <w:t xml:space="preserve"> </w:t>
      </w:r>
      <w:r w:rsidRPr="001B227D">
        <w:rPr>
          <w:rFonts w:ascii="Times New Roman" w:hAnsi="Times New Roman" w:cs="Times New Roman"/>
          <w:color w:val="000000"/>
          <w:sz w:val="24"/>
          <w:szCs w:val="24"/>
        </w:rPr>
        <w:t xml:space="preserve">arise, or could be perceived to arise as soon as the conflict of interest is identified. </w:t>
      </w:r>
    </w:p>
    <w:p w14:paraId="5B5E1C8E" w14:textId="21C0C2B3" w:rsidR="00547A6D" w:rsidRPr="001B227D" w:rsidRDefault="00FC48F0" w:rsidP="00AD1732">
      <w:pPr>
        <w:widowControl w:val="0"/>
        <w:pBdr>
          <w:top w:val="nil"/>
          <w:left w:val="nil"/>
          <w:bottom w:val="nil"/>
          <w:right w:val="nil"/>
          <w:between w:val="nil"/>
        </w:pBdr>
        <w:spacing w:before="125" w:line="228" w:lineRule="auto"/>
        <w:ind w:left="709" w:right="11"/>
        <w:rPr>
          <w:rFonts w:ascii="Times New Roman" w:hAnsi="Times New Roman" w:cs="Times New Roman"/>
          <w:color w:val="000000"/>
          <w:sz w:val="24"/>
          <w:szCs w:val="24"/>
        </w:rPr>
      </w:pPr>
      <w:r w:rsidRPr="001B227D">
        <w:rPr>
          <w:rFonts w:ascii="Times New Roman" w:hAnsi="Times New Roman" w:cs="Times New Roman"/>
          <w:color w:val="000000"/>
          <w:sz w:val="24"/>
          <w:szCs w:val="24"/>
        </w:rPr>
        <w:t>If a staff member feels that their personal activities may result in a conflict of interest with their</w:t>
      </w:r>
      <w:r w:rsidR="00CB3085">
        <w:rPr>
          <w:rFonts w:ascii="Times New Roman" w:hAnsi="Times New Roman" w:cs="Times New Roman"/>
          <w:color w:val="000000"/>
          <w:sz w:val="24"/>
          <w:szCs w:val="24"/>
        </w:rPr>
        <w:t xml:space="preserve"> </w:t>
      </w:r>
      <w:r w:rsidRPr="001B227D">
        <w:rPr>
          <w:rFonts w:ascii="Times New Roman" w:hAnsi="Times New Roman" w:cs="Times New Roman"/>
          <w:color w:val="000000"/>
          <w:sz w:val="24"/>
          <w:szCs w:val="24"/>
        </w:rPr>
        <w:t xml:space="preserve">work, they should initially consult with </w:t>
      </w:r>
      <w:r w:rsidR="009C7E99">
        <w:rPr>
          <w:rFonts w:ascii="Times New Roman" w:hAnsi="Times New Roman" w:cs="Times New Roman"/>
          <w:color w:val="000000"/>
          <w:sz w:val="24"/>
          <w:szCs w:val="24"/>
        </w:rPr>
        <w:t>MILC management</w:t>
      </w:r>
      <w:r w:rsidRPr="001B227D">
        <w:rPr>
          <w:rFonts w:ascii="Times New Roman" w:hAnsi="Times New Roman" w:cs="Times New Roman"/>
          <w:color w:val="000000"/>
          <w:sz w:val="24"/>
          <w:szCs w:val="24"/>
        </w:rPr>
        <w:t xml:space="preserve">. </w:t>
      </w:r>
    </w:p>
    <w:p w14:paraId="5B5E1C91" w14:textId="728C73A9" w:rsidR="00547A6D" w:rsidRPr="001B227D" w:rsidRDefault="00FC48F0" w:rsidP="00AD1732">
      <w:pPr>
        <w:widowControl w:val="0"/>
        <w:pBdr>
          <w:top w:val="nil"/>
          <w:left w:val="nil"/>
          <w:bottom w:val="nil"/>
          <w:right w:val="nil"/>
          <w:between w:val="nil"/>
        </w:pBdr>
        <w:spacing w:before="125" w:line="228" w:lineRule="auto"/>
        <w:ind w:left="709" w:right="11"/>
        <w:rPr>
          <w:rFonts w:ascii="Times New Roman" w:hAnsi="Times New Roman" w:cs="Times New Roman"/>
          <w:color w:val="000000"/>
          <w:sz w:val="24"/>
          <w:szCs w:val="24"/>
        </w:rPr>
      </w:pPr>
      <w:r w:rsidRPr="001B227D">
        <w:rPr>
          <w:rFonts w:ascii="Times New Roman" w:hAnsi="Times New Roman" w:cs="Times New Roman"/>
          <w:color w:val="000000"/>
          <w:sz w:val="24"/>
          <w:szCs w:val="24"/>
        </w:rPr>
        <w:t>Examples of circumstances which could result in a conflict of interest occurring (by no means</w:t>
      </w:r>
      <w:r w:rsidR="00CB3085">
        <w:rPr>
          <w:rFonts w:ascii="Times New Roman" w:hAnsi="Times New Roman" w:cs="Times New Roman"/>
          <w:color w:val="000000"/>
          <w:sz w:val="24"/>
          <w:szCs w:val="24"/>
        </w:rPr>
        <w:t xml:space="preserve"> </w:t>
      </w:r>
      <w:r w:rsidRPr="001B227D">
        <w:rPr>
          <w:rFonts w:ascii="Times New Roman" w:hAnsi="Times New Roman" w:cs="Times New Roman"/>
          <w:color w:val="000000"/>
          <w:sz w:val="24"/>
          <w:szCs w:val="24"/>
        </w:rPr>
        <w:t>an exhaustive list):</w:t>
      </w:r>
      <w:r w:rsidR="00CB3085">
        <w:rPr>
          <w:rFonts w:ascii="Times New Roman" w:hAnsi="Times New Roman" w:cs="Times New Roman"/>
          <w:color w:val="000000"/>
          <w:sz w:val="24"/>
          <w:szCs w:val="24"/>
        </w:rPr>
        <w:t xml:space="preserve"> </w:t>
      </w:r>
    </w:p>
    <w:p w14:paraId="5B5E1C92" w14:textId="1DCD3F61" w:rsidR="00547A6D" w:rsidRPr="001B227D" w:rsidRDefault="00FC48F0" w:rsidP="00AD1732">
      <w:pPr>
        <w:pStyle w:val="ListParagraph"/>
        <w:widowControl w:val="0"/>
        <w:numPr>
          <w:ilvl w:val="0"/>
          <w:numId w:val="5"/>
        </w:numPr>
        <w:pBdr>
          <w:top w:val="nil"/>
          <w:left w:val="nil"/>
          <w:bottom w:val="nil"/>
          <w:right w:val="nil"/>
          <w:between w:val="nil"/>
        </w:pBdr>
        <w:spacing w:before="135" w:line="230" w:lineRule="auto"/>
        <w:ind w:left="1094" w:hanging="357"/>
        <w:rPr>
          <w:rFonts w:ascii="Times New Roman" w:hAnsi="Times New Roman" w:cs="Times New Roman"/>
          <w:color w:val="000000"/>
          <w:sz w:val="24"/>
          <w:szCs w:val="24"/>
        </w:rPr>
      </w:pPr>
      <w:r w:rsidRPr="001B227D">
        <w:rPr>
          <w:rFonts w:ascii="Times New Roman" w:hAnsi="Times New Roman" w:cs="Times New Roman"/>
          <w:color w:val="000000"/>
          <w:sz w:val="24"/>
          <w:szCs w:val="24"/>
        </w:rPr>
        <w:t xml:space="preserve">Financial interests </w:t>
      </w:r>
    </w:p>
    <w:p w14:paraId="5B5E1C93" w14:textId="6D53C483" w:rsidR="00547A6D" w:rsidRPr="001B227D" w:rsidRDefault="00FC48F0" w:rsidP="00AD1732">
      <w:pPr>
        <w:pStyle w:val="ListParagraph"/>
        <w:widowControl w:val="0"/>
        <w:numPr>
          <w:ilvl w:val="0"/>
          <w:numId w:val="5"/>
        </w:numPr>
        <w:pBdr>
          <w:top w:val="nil"/>
          <w:left w:val="nil"/>
          <w:bottom w:val="nil"/>
          <w:right w:val="nil"/>
          <w:between w:val="nil"/>
        </w:pBdr>
        <w:spacing w:before="135" w:line="230" w:lineRule="auto"/>
        <w:ind w:left="1094" w:hanging="357"/>
        <w:rPr>
          <w:rFonts w:ascii="Times New Roman" w:hAnsi="Times New Roman" w:cs="Times New Roman"/>
          <w:color w:val="000000"/>
          <w:sz w:val="24"/>
          <w:szCs w:val="24"/>
        </w:rPr>
      </w:pPr>
      <w:r w:rsidRPr="001B227D">
        <w:rPr>
          <w:rFonts w:ascii="Times New Roman" w:hAnsi="Times New Roman" w:cs="Times New Roman"/>
          <w:color w:val="000000"/>
          <w:sz w:val="24"/>
          <w:szCs w:val="24"/>
        </w:rPr>
        <w:t xml:space="preserve">Personal and family relationships between staff </w:t>
      </w:r>
    </w:p>
    <w:p w14:paraId="5B5E1C94" w14:textId="649412D7" w:rsidR="00547A6D" w:rsidRPr="001B227D" w:rsidRDefault="00FC48F0" w:rsidP="00AD1732">
      <w:pPr>
        <w:pStyle w:val="ListParagraph"/>
        <w:widowControl w:val="0"/>
        <w:numPr>
          <w:ilvl w:val="0"/>
          <w:numId w:val="5"/>
        </w:numPr>
        <w:pBdr>
          <w:top w:val="nil"/>
          <w:left w:val="nil"/>
          <w:bottom w:val="nil"/>
          <w:right w:val="nil"/>
          <w:between w:val="nil"/>
        </w:pBdr>
        <w:spacing w:before="135" w:line="230" w:lineRule="auto"/>
        <w:ind w:left="1094" w:hanging="357"/>
        <w:rPr>
          <w:rFonts w:ascii="Times New Roman" w:hAnsi="Times New Roman" w:cs="Times New Roman"/>
          <w:color w:val="000000"/>
          <w:sz w:val="24"/>
          <w:szCs w:val="24"/>
        </w:rPr>
      </w:pPr>
      <w:r w:rsidRPr="001B227D">
        <w:rPr>
          <w:rFonts w:ascii="Times New Roman" w:hAnsi="Times New Roman" w:cs="Times New Roman"/>
          <w:color w:val="000000"/>
          <w:sz w:val="24"/>
          <w:szCs w:val="24"/>
        </w:rPr>
        <w:t xml:space="preserve">Personal and family relationships between staff and students and parents </w:t>
      </w:r>
    </w:p>
    <w:p w14:paraId="5B5E1C9D" w14:textId="77777777" w:rsidR="00547A6D" w:rsidRPr="001B227D" w:rsidRDefault="00FC48F0" w:rsidP="008D6880">
      <w:pPr>
        <w:widowControl w:val="0"/>
        <w:pBdr>
          <w:top w:val="nil"/>
          <w:left w:val="nil"/>
          <w:bottom w:val="nil"/>
          <w:right w:val="nil"/>
          <w:between w:val="nil"/>
        </w:pBdr>
        <w:spacing w:before="116" w:line="240" w:lineRule="auto"/>
        <w:ind w:firstLine="720"/>
        <w:rPr>
          <w:rFonts w:ascii="Times New Roman" w:hAnsi="Times New Roman" w:cs="Times New Roman"/>
          <w:b/>
          <w:color w:val="000000"/>
          <w:sz w:val="24"/>
          <w:szCs w:val="24"/>
        </w:rPr>
      </w:pPr>
      <w:r w:rsidRPr="001B227D">
        <w:rPr>
          <w:rFonts w:ascii="Times New Roman" w:hAnsi="Times New Roman" w:cs="Times New Roman"/>
          <w:b/>
          <w:color w:val="000000"/>
          <w:sz w:val="24"/>
          <w:szCs w:val="24"/>
        </w:rPr>
        <w:t xml:space="preserve">2.14. Drugs &amp; Alcohol </w:t>
      </w:r>
    </w:p>
    <w:p w14:paraId="5B5E1C9E" w14:textId="161C3681" w:rsidR="00547A6D" w:rsidRPr="001B227D" w:rsidRDefault="00FC48F0" w:rsidP="00AD1732">
      <w:pPr>
        <w:widowControl w:val="0"/>
        <w:pBdr>
          <w:top w:val="nil"/>
          <w:left w:val="nil"/>
          <w:bottom w:val="nil"/>
          <w:right w:val="nil"/>
          <w:between w:val="nil"/>
        </w:pBdr>
        <w:spacing w:before="125" w:line="228" w:lineRule="auto"/>
        <w:ind w:left="709" w:right="11"/>
        <w:rPr>
          <w:rFonts w:ascii="Times New Roman" w:hAnsi="Times New Roman" w:cs="Times New Roman"/>
          <w:color w:val="000000"/>
          <w:sz w:val="24"/>
          <w:szCs w:val="24"/>
        </w:rPr>
      </w:pPr>
      <w:r w:rsidRPr="001B227D">
        <w:rPr>
          <w:rFonts w:ascii="Times New Roman" w:hAnsi="Times New Roman" w:cs="Times New Roman"/>
          <w:color w:val="000000"/>
          <w:sz w:val="24"/>
          <w:szCs w:val="24"/>
        </w:rPr>
        <w:t>All staff have an obligation under the Occupational Health and Safety Act 2004 (Vic) to present</w:t>
      </w:r>
      <w:r w:rsidR="00CB3085">
        <w:rPr>
          <w:rFonts w:ascii="Times New Roman" w:hAnsi="Times New Roman" w:cs="Times New Roman"/>
          <w:color w:val="000000"/>
          <w:sz w:val="24"/>
          <w:szCs w:val="24"/>
        </w:rPr>
        <w:t xml:space="preserve"> </w:t>
      </w:r>
      <w:r w:rsidRPr="001B227D">
        <w:rPr>
          <w:rFonts w:ascii="Times New Roman" w:hAnsi="Times New Roman" w:cs="Times New Roman"/>
          <w:color w:val="000000"/>
          <w:sz w:val="24"/>
          <w:szCs w:val="24"/>
        </w:rPr>
        <w:t xml:space="preserve">themselves for work in a fit state and to perform their work in a safe and professional manner. </w:t>
      </w:r>
    </w:p>
    <w:p w14:paraId="5B5E1C9F" w14:textId="130753C3" w:rsidR="00547A6D" w:rsidRPr="001B227D" w:rsidRDefault="00FC48F0" w:rsidP="00AD1732">
      <w:pPr>
        <w:widowControl w:val="0"/>
        <w:pBdr>
          <w:top w:val="nil"/>
          <w:left w:val="nil"/>
          <w:bottom w:val="nil"/>
          <w:right w:val="nil"/>
          <w:between w:val="nil"/>
        </w:pBdr>
        <w:spacing w:before="125" w:line="228" w:lineRule="auto"/>
        <w:ind w:left="709" w:right="11"/>
        <w:rPr>
          <w:rFonts w:ascii="Times New Roman" w:hAnsi="Times New Roman" w:cs="Times New Roman"/>
          <w:color w:val="000000"/>
          <w:sz w:val="24"/>
          <w:szCs w:val="24"/>
        </w:rPr>
      </w:pPr>
      <w:r w:rsidRPr="001B227D">
        <w:rPr>
          <w:rFonts w:ascii="Times New Roman" w:hAnsi="Times New Roman" w:cs="Times New Roman"/>
          <w:color w:val="000000"/>
          <w:sz w:val="24"/>
          <w:szCs w:val="24"/>
        </w:rPr>
        <w:t>The use of drugs and alcohol can negatively affect and impair a staff member’s ability to perform</w:t>
      </w:r>
      <w:r w:rsidR="00CB3085">
        <w:rPr>
          <w:rFonts w:ascii="Times New Roman" w:hAnsi="Times New Roman" w:cs="Times New Roman"/>
          <w:color w:val="000000"/>
          <w:sz w:val="24"/>
          <w:szCs w:val="24"/>
        </w:rPr>
        <w:t xml:space="preserve"> </w:t>
      </w:r>
      <w:r w:rsidRPr="001B227D">
        <w:rPr>
          <w:rFonts w:ascii="Times New Roman" w:hAnsi="Times New Roman" w:cs="Times New Roman"/>
          <w:color w:val="000000"/>
          <w:sz w:val="24"/>
          <w:szCs w:val="24"/>
        </w:rPr>
        <w:t xml:space="preserve">their work both safely and effectively. Staff must not be adversely affected </w:t>
      </w:r>
      <w:r w:rsidRPr="001B227D">
        <w:rPr>
          <w:rFonts w:ascii="Times New Roman" w:hAnsi="Times New Roman" w:cs="Times New Roman"/>
          <w:color w:val="000000"/>
          <w:sz w:val="24"/>
          <w:szCs w:val="24"/>
        </w:rPr>
        <w:lastRenderedPageBreak/>
        <w:t>by drugs, alcohol or</w:t>
      </w:r>
      <w:r w:rsidR="00CB3085">
        <w:rPr>
          <w:rFonts w:ascii="Times New Roman" w:hAnsi="Times New Roman" w:cs="Times New Roman"/>
          <w:color w:val="000000"/>
          <w:sz w:val="24"/>
          <w:szCs w:val="24"/>
        </w:rPr>
        <w:t xml:space="preserve"> </w:t>
      </w:r>
      <w:r w:rsidRPr="001B227D">
        <w:rPr>
          <w:rFonts w:ascii="Times New Roman" w:hAnsi="Times New Roman" w:cs="Times New Roman"/>
          <w:color w:val="000000"/>
          <w:sz w:val="24"/>
          <w:szCs w:val="24"/>
        </w:rPr>
        <w:t xml:space="preserve">other substances </w:t>
      </w:r>
      <w:proofErr w:type="gramStart"/>
      <w:r w:rsidRPr="001B227D">
        <w:rPr>
          <w:rFonts w:ascii="Times New Roman" w:hAnsi="Times New Roman" w:cs="Times New Roman"/>
          <w:color w:val="000000"/>
          <w:sz w:val="24"/>
          <w:szCs w:val="24"/>
        </w:rPr>
        <w:t>during the course of</w:t>
      </w:r>
      <w:proofErr w:type="gramEnd"/>
      <w:r w:rsidRPr="001B227D">
        <w:rPr>
          <w:rFonts w:ascii="Times New Roman" w:hAnsi="Times New Roman" w:cs="Times New Roman"/>
          <w:color w:val="000000"/>
          <w:sz w:val="24"/>
          <w:szCs w:val="24"/>
        </w:rPr>
        <w:t xml:space="preserve"> their work. </w:t>
      </w:r>
    </w:p>
    <w:p w14:paraId="5B5E1CA0" w14:textId="50BDFAA6" w:rsidR="00547A6D" w:rsidRPr="001B227D" w:rsidRDefault="00FC48F0" w:rsidP="00AD1732">
      <w:pPr>
        <w:widowControl w:val="0"/>
        <w:pBdr>
          <w:top w:val="nil"/>
          <w:left w:val="nil"/>
          <w:bottom w:val="nil"/>
          <w:right w:val="nil"/>
          <w:between w:val="nil"/>
        </w:pBdr>
        <w:spacing w:before="125" w:line="228" w:lineRule="auto"/>
        <w:ind w:left="709" w:right="11"/>
        <w:rPr>
          <w:rFonts w:ascii="Times New Roman" w:hAnsi="Times New Roman" w:cs="Times New Roman"/>
          <w:color w:val="000000"/>
          <w:sz w:val="24"/>
          <w:szCs w:val="24"/>
        </w:rPr>
      </w:pPr>
      <w:r w:rsidRPr="001B227D">
        <w:rPr>
          <w:rFonts w:ascii="Times New Roman" w:hAnsi="Times New Roman" w:cs="Times New Roman"/>
          <w:color w:val="000000"/>
          <w:sz w:val="24"/>
          <w:szCs w:val="24"/>
        </w:rPr>
        <w:t>Staff whose work performance or behaviour is impaired by drugs or alcohol will be considered</w:t>
      </w:r>
      <w:r w:rsidR="00CB3085">
        <w:rPr>
          <w:rFonts w:ascii="Times New Roman" w:hAnsi="Times New Roman" w:cs="Times New Roman"/>
          <w:color w:val="000000"/>
          <w:sz w:val="24"/>
          <w:szCs w:val="24"/>
        </w:rPr>
        <w:t xml:space="preserve"> </w:t>
      </w:r>
      <w:r w:rsidRPr="001B227D">
        <w:rPr>
          <w:rFonts w:ascii="Times New Roman" w:hAnsi="Times New Roman" w:cs="Times New Roman"/>
          <w:color w:val="000000"/>
          <w:sz w:val="24"/>
          <w:szCs w:val="24"/>
        </w:rPr>
        <w:t>to pose an unacceptable risk to health and safety of themselves and others. After consultation</w:t>
      </w:r>
      <w:r w:rsidR="00CB3085">
        <w:rPr>
          <w:rFonts w:ascii="Times New Roman" w:hAnsi="Times New Roman" w:cs="Times New Roman"/>
          <w:color w:val="000000"/>
          <w:sz w:val="24"/>
          <w:szCs w:val="24"/>
        </w:rPr>
        <w:t xml:space="preserve"> </w:t>
      </w:r>
      <w:r w:rsidRPr="001B227D">
        <w:rPr>
          <w:rFonts w:ascii="Times New Roman" w:hAnsi="Times New Roman" w:cs="Times New Roman"/>
          <w:color w:val="000000"/>
          <w:sz w:val="24"/>
          <w:szCs w:val="24"/>
        </w:rPr>
        <w:t>with the staff member, any staff that are deemed to be impaired will not be permitted to remain</w:t>
      </w:r>
      <w:r w:rsidR="00CB3085">
        <w:rPr>
          <w:rFonts w:ascii="Times New Roman" w:hAnsi="Times New Roman" w:cs="Times New Roman"/>
          <w:color w:val="000000"/>
          <w:sz w:val="24"/>
          <w:szCs w:val="24"/>
        </w:rPr>
        <w:t xml:space="preserve"> </w:t>
      </w:r>
      <w:r w:rsidRPr="001B227D">
        <w:rPr>
          <w:rFonts w:ascii="Times New Roman" w:hAnsi="Times New Roman" w:cs="Times New Roman"/>
          <w:color w:val="000000"/>
          <w:sz w:val="24"/>
          <w:szCs w:val="24"/>
        </w:rPr>
        <w:t xml:space="preserve">at work. </w:t>
      </w:r>
    </w:p>
    <w:p w14:paraId="5B5E1CA1" w14:textId="21B2C19D" w:rsidR="00547A6D" w:rsidRPr="001B227D" w:rsidRDefault="0079622A" w:rsidP="00AD1732">
      <w:pPr>
        <w:widowControl w:val="0"/>
        <w:pBdr>
          <w:top w:val="nil"/>
          <w:left w:val="nil"/>
          <w:bottom w:val="nil"/>
          <w:right w:val="nil"/>
          <w:between w:val="nil"/>
        </w:pBdr>
        <w:spacing w:before="125" w:line="228" w:lineRule="auto"/>
        <w:ind w:left="709" w:right="11"/>
        <w:rPr>
          <w:rFonts w:ascii="Times New Roman" w:hAnsi="Times New Roman" w:cs="Times New Roman"/>
          <w:color w:val="000000"/>
          <w:sz w:val="24"/>
          <w:szCs w:val="24"/>
        </w:rPr>
      </w:pPr>
      <w:r w:rsidRPr="001B227D">
        <w:rPr>
          <w:rFonts w:ascii="Times New Roman" w:hAnsi="Times New Roman" w:cs="Times New Roman"/>
          <w:color w:val="000000"/>
          <w:sz w:val="24"/>
          <w:szCs w:val="24"/>
        </w:rPr>
        <w:t>MILC</w:t>
      </w:r>
      <w:r w:rsidR="00FC48F0" w:rsidRPr="001B227D">
        <w:rPr>
          <w:rFonts w:ascii="Times New Roman" w:hAnsi="Times New Roman" w:cs="Times New Roman"/>
          <w:color w:val="000000"/>
          <w:sz w:val="24"/>
          <w:szCs w:val="24"/>
        </w:rPr>
        <w:t xml:space="preserve"> acknowledges that alcohol may be available for consumption at </w:t>
      </w:r>
      <w:r w:rsidR="004554E4" w:rsidRPr="001B227D">
        <w:rPr>
          <w:rFonts w:ascii="Times New Roman" w:hAnsi="Times New Roman" w:cs="Times New Roman"/>
          <w:color w:val="000000"/>
          <w:sz w:val="24"/>
          <w:szCs w:val="24"/>
        </w:rPr>
        <w:t>MILC</w:t>
      </w:r>
      <w:r w:rsidR="00FC48F0" w:rsidRPr="001B227D">
        <w:rPr>
          <w:rFonts w:ascii="Times New Roman" w:hAnsi="Times New Roman" w:cs="Times New Roman"/>
          <w:color w:val="000000"/>
          <w:sz w:val="24"/>
          <w:szCs w:val="24"/>
        </w:rPr>
        <w:t>-related</w:t>
      </w:r>
      <w:r w:rsidR="00CB3085">
        <w:rPr>
          <w:rFonts w:ascii="Times New Roman" w:hAnsi="Times New Roman" w:cs="Times New Roman"/>
          <w:color w:val="000000"/>
          <w:sz w:val="24"/>
          <w:szCs w:val="24"/>
        </w:rPr>
        <w:t xml:space="preserve"> </w:t>
      </w:r>
      <w:r w:rsidR="00FC48F0" w:rsidRPr="001B227D">
        <w:rPr>
          <w:rFonts w:ascii="Times New Roman" w:hAnsi="Times New Roman" w:cs="Times New Roman"/>
          <w:color w:val="000000"/>
          <w:sz w:val="24"/>
          <w:szCs w:val="24"/>
        </w:rPr>
        <w:t xml:space="preserve">functions. If alcohol is consumed, it must be </w:t>
      </w:r>
      <w:proofErr w:type="gramStart"/>
      <w:r w:rsidR="00FC48F0" w:rsidRPr="001B227D">
        <w:rPr>
          <w:rFonts w:ascii="Times New Roman" w:hAnsi="Times New Roman" w:cs="Times New Roman"/>
          <w:color w:val="000000"/>
          <w:sz w:val="24"/>
          <w:szCs w:val="24"/>
        </w:rPr>
        <w:t>done so responsibly and in a professional and</w:t>
      </w:r>
      <w:r w:rsidR="00CB3085">
        <w:rPr>
          <w:rFonts w:ascii="Times New Roman" w:hAnsi="Times New Roman" w:cs="Times New Roman"/>
          <w:color w:val="000000"/>
          <w:sz w:val="24"/>
          <w:szCs w:val="24"/>
        </w:rPr>
        <w:t xml:space="preserve"> </w:t>
      </w:r>
      <w:r w:rsidR="00FC48F0" w:rsidRPr="001B227D">
        <w:rPr>
          <w:rFonts w:ascii="Times New Roman" w:hAnsi="Times New Roman" w:cs="Times New Roman"/>
          <w:color w:val="000000"/>
          <w:sz w:val="24"/>
          <w:szCs w:val="24"/>
        </w:rPr>
        <w:t>appropriate manner at all times</w:t>
      </w:r>
      <w:proofErr w:type="gramEnd"/>
      <w:r w:rsidR="00FC48F0" w:rsidRPr="001B227D">
        <w:rPr>
          <w:rFonts w:ascii="Times New Roman" w:hAnsi="Times New Roman" w:cs="Times New Roman"/>
          <w:color w:val="000000"/>
          <w:sz w:val="24"/>
          <w:szCs w:val="24"/>
        </w:rPr>
        <w:t>. If returning to work after consuming alcohol, staff must ensure</w:t>
      </w:r>
      <w:r w:rsidR="00CB3085">
        <w:rPr>
          <w:rFonts w:ascii="Times New Roman" w:hAnsi="Times New Roman" w:cs="Times New Roman"/>
          <w:color w:val="000000"/>
          <w:sz w:val="24"/>
          <w:szCs w:val="24"/>
        </w:rPr>
        <w:t xml:space="preserve"> </w:t>
      </w:r>
      <w:r w:rsidR="00FC48F0" w:rsidRPr="001B227D">
        <w:rPr>
          <w:rFonts w:ascii="Times New Roman" w:hAnsi="Times New Roman" w:cs="Times New Roman"/>
          <w:color w:val="000000"/>
          <w:sz w:val="24"/>
          <w:szCs w:val="24"/>
        </w:rPr>
        <w:t xml:space="preserve">they are not adversely affected by alcohol. </w:t>
      </w:r>
    </w:p>
    <w:p w14:paraId="5B5E1CA2" w14:textId="7AEE7693" w:rsidR="00547A6D" w:rsidRPr="001B227D" w:rsidRDefault="00FC48F0" w:rsidP="00AD1732">
      <w:pPr>
        <w:widowControl w:val="0"/>
        <w:pBdr>
          <w:top w:val="nil"/>
          <w:left w:val="nil"/>
          <w:bottom w:val="nil"/>
          <w:right w:val="nil"/>
          <w:between w:val="nil"/>
        </w:pBdr>
        <w:spacing w:before="125" w:line="228" w:lineRule="auto"/>
        <w:ind w:left="709" w:right="11"/>
        <w:rPr>
          <w:rFonts w:ascii="Times New Roman" w:hAnsi="Times New Roman" w:cs="Times New Roman"/>
          <w:color w:val="000000"/>
          <w:sz w:val="24"/>
          <w:szCs w:val="24"/>
        </w:rPr>
      </w:pPr>
      <w:r w:rsidRPr="001B227D">
        <w:rPr>
          <w:rFonts w:ascii="Times New Roman" w:hAnsi="Times New Roman" w:cs="Times New Roman"/>
          <w:color w:val="000000"/>
          <w:sz w:val="24"/>
          <w:szCs w:val="24"/>
        </w:rPr>
        <w:t>Staff who intend to drive after consuming alcohol must abide by the Victoria Blood Alcohol</w:t>
      </w:r>
      <w:r w:rsidR="00CB3085">
        <w:rPr>
          <w:rFonts w:ascii="Times New Roman" w:hAnsi="Times New Roman" w:cs="Times New Roman"/>
          <w:color w:val="000000"/>
          <w:sz w:val="24"/>
          <w:szCs w:val="24"/>
        </w:rPr>
        <w:t xml:space="preserve"> </w:t>
      </w:r>
      <w:r w:rsidRPr="001B227D">
        <w:rPr>
          <w:rFonts w:ascii="Times New Roman" w:hAnsi="Times New Roman" w:cs="Times New Roman"/>
          <w:color w:val="000000"/>
          <w:sz w:val="24"/>
          <w:szCs w:val="24"/>
        </w:rPr>
        <w:t>Concentration (BAC) of less than 0.05 or zero BAC if on a probationary license, driving any</w:t>
      </w:r>
      <w:r w:rsidR="00CB3085">
        <w:rPr>
          <w:rFonts w:ascii="Times New Roman" w:hAnsi="Times New Roman" w:cs="Times New Roman"/>
          <w:color w:val="000000"/>
          <w:sz w:val="24"/>
          <w:szCs w:val="24"/>
        </w:rPr>
        <w:t xml:space="preserve"> </w:t>
      </w:r>
      <w:r w:rsidRPr="001B227D">
        <w:rPr>
          <w:rFonts w:ascii="Times New Roman" w:hAnsi="Times New Roman" w:cs="Times New Roman"/>
          <w:color w:val="000000"/>
          <w:sz w:val="24"/>
          <w:szCs w:val="24"/>
        </w:rPr>
        <w:t>heavy vehicles or staff who have a zero BAC conditional license.</w:t>
      </w:r>
    </w:p>
    <w:p w14:paraId="5B5E1CA5" w14:textId="3F9C1D28" w:rsidR="00547A6D" w:rsidRPr="001B227D" w:rsidRDefault="00FC48F0" w:rsidP="00AD1732">
      <w:pPr>
        <w:widowControl w:val="0"/>
        <w:pBdr>
          <w:top w:val="nil"/>
          <w:left w:val="nil"/>
          <w:bottom w:val="nil"/>
          <w:right w:val="nil"/>
          <w:between w:val="nil"/>
        </w:pBdr>
        <w:spacing w:before="125" w:line="228" w:lineRule="auto"/>
        <w:ind w:left="709" w:right="11"/>
        <w:rPr>
          <w:rFonts w:ascii="Times New Roman" w:hAnsi="Times New Roman" w:cs="Times New Roman"/>
          <w:color w:val="000000"/>
          <w:sz w:val="24"/>
          <w:szCs w:val="24"/>
        </w:rPr>
      </w:pPr>
      <w:r w:rsidRPr="001B227D">
        <w:rPr>
          <w:rFonts w:ascii="Times New Roman" w:hAnsi="Times New Roman" w:cs="Times New Roman"/>
          <w:color w:val="000000"/>
          <w:sz w:val="24"/>
          <w:szCs w:val="24"/>
        </w:rPr>
        <w:t>Any staff member found to be over the BAC limit of 0.05 by a member of Victorian Police whilst</w:t>
      </w:r>
      <w:r w:rsidR="00CB3085">
        <w:rPr>
          <w:rFonts w:ascii="Times New Roman" w:hAnsi="Times New Roman" w:cs="Times New Roman"/>
          <w:color w:val="000000"/>
          <w:sz w:val="24"/>
          <w:szCs w:val="24"/>
        </w:rPr>
        <w:t xml:space="preserve"> </w:t>
      </w:r>
      <w:r w:rsidRPr="001B227D">
        <w:rPr>
          <w:rFonts w:ascii="Times New Roman" w:hAnsi="Times New Roman" w:cs="Times New Roman"/>
          <w:color w:val="000000"/>
          <w:sz w:val="24"/>
          <w:szCs w:val="24"/>
        </w:rPr>
        <w:t xml:space="preserve">operating a </w:t>
      </w:r>
      <w:r w:rsidR="004554E4" w:rsidRPr="001B227D">
        <w:rPr>
          <w:rFonts w:ascii="Times New Roman" w:hAnsi="Times New Roman" w:cs="Times New Roman"/>
          <w:color w:val="000000"/>
          <w:sz w:val="24"/>
          <w:szCs w:val="24"/>
        </w:rPr>
        <w:t>MILC</w:t>
      </w:r>
      <w:r w:rsidRPr="001B227D">
        <w:rPr>
          <w:rFonts w:ascii="Times New Roman" w:hAnsi="Times New Roman" w:cs="Times New Roman"/>
          <w:color w:val="000000"/>
          <w:sz w:val="24"/>
          <w:szCs w:val="24"/>
        </w:rPr>
        <w:t xml:space="preserve"> vehicle must report the event to </w:t>
      </w:r>
      <w:r w:rsidR="004554E4" w:rsidRPr="001B227D">
        <w:rPr>
          <w:rFonts w:ascii="Times New Roman" w:hAnsi="Times New Roman" w:cs="Times New Roman"/>
          <w:color w:val="000000"/>
          <w:sz w:val="24"/>
          <w:szCs w:val="24"/>
        </w:rPr>
        <w:t>MILC</w:t>
      </w:r>
      <w:r w:rsidR="004A2864" w:rsidRPr="001B227D">
        <w:rPr>
          <w:rFonts w:ascii="Times New Roman" w:hAnsi="Times New Roman" w:cs="Times New Roman"/>
          <w:color w:val="000000"/>
          <w:sz w:val="24"/>
          <w:szCs w:val="24"/>
        </w:rPr>
        <w:t xml:space="preserve"> </w:t>
      </w:r>
      <w:r w:rsidR="00A42F1D">
        <w:rPr>
          <w:rFonts w:ascii="Times New Roman" w:hAnsi="Times New Roman" w:cs="Times New Roman"/>
          <w:color w:val="000000"/>
          <w:sz w:val="24"/>
          <w:szCs w:val="24"/>
        </w:rPr>
        <w:t xml:space="preserve">management </w:t>
      </w:r>
      <w:r w:rsidRPr="001B227D">
        <w:rPr>
          <w:rFonts w:ascii="Times New Roman" w:hAnsi="Times New Roman" w:cs="Times New Roman"/>
          <w:color w:val="000000"/>
          <w:sz w:val="24"/>
          <w:szCs w:val="24"/>
        </w:rPr>
        <w:t xml:space="preserve">immediately. </w:t>
      </w:r>
    </w:p>
    <w:p w14:paraId="5B5E1CA7" w14:textId="37B880D2" w:rsidR="00547A6D" w:rsidRPr="001B227D" w:rsidRDefault="0079622A" w:rsidP="00AD1732">
      <w:pPr>
        <w:widowControl w:val="0"/>
        <w:pBdr>
          <w:top w:val="nil"/>
          <w:left w:val="nil"/>
          <w:bottom w:val="nil"/>
          <w:right w:val="nil"/>
          <w:between w:val="nil"/>
        </w:pBdr>
        <w:spacing w:before="125" w:line="228" w:lineRule="auto"/>
        <w:ind w:left="709" w:right="11"/>
        <w:rPr>
          <w:rFonts w:ascii="Times New Roman" w:hAnsi="Times New Roman" w:cs="Times New Roman"/>
          <w:color w:val="000000"/>
          <w:sz w:val="24"/>
          <w:szCs w:val="24"/>
        </w:rPr>
      </w:pPr>
      <w:r w:rsidRPr="001B227D">
        <w:rPr>
          <w:rFonts w:ascii="Times New Roman" w:hAnsi="Times New Roman" w:cs="Times New Roman"/>
          <w:color w:val="000000"/>
          <w:sz w:val="24"/>
          <w:szCs w:val="24"/>
        </w:rPr>
        <w:t>MILC</w:t>
      </w:r>
      <w:r w:rsidR="00FC48F0" w:rsidRPr="001B227D">
        <w:rPr>
          <w:rFonts w:ascii="Times New Roman" w:hAnsi="Times New Roman" w:cs="Times New Roman"/>
          <w:color w:val="000000"/>
          <w:sz w:val="24"/>
          <w:szCs w:val="24"/>
        </w:rPr>
        <w:t xml:space="preserve"> is a smoke free environment and therefore smoking is not permitted within any part</w:t>
      </w:r>
      <w:r w:rsidR="00CB3085">
        <w:rPr>
          <w:rFonts w:ascii="Times New Roman" w:hAnsi="Times New Roman" w:cs="Times New Roman"/>
          <w:color w:val="000000"/>
          <w:sz w:val="24"/>
          <w:szCs w:val="24"/>
        </w:rPr>
        <w:t xml:space="preserve"> </w:t>
      </w:r>
      <w:r w:rsidR="00FC48F0" w:rsidRPr="001B227D">
        <w:rPr>
          <w:rFonts w:ascii="Times New Roman" w:hAnsi="Times New Roman" w:cs="Times New Roman"/>
          <w:color w:val="000000"/>
          <w:sz w:val="24"/>
          <w:szCs w:val="24"/>
        </w:rPr>
        <w:t xml:space="preserve">of </w:t>
      </w:r>
      <w:r w:rsidRPr="001B227D">
        <w:rPr>
          <w:rFonts w:ascii="Times New Roman" w:hAnsi="Times New Roman" w:cs="Times New Roman"/>
          <w:color w:val="000000"/>
          <w:sz w:val="24"/>
          <w:szCs w:val="24"/>
        </w:rPr>
        <w:t>MILC</w:t>
      </w:r>
      <w:r w:rsidR="00FC48F0" w:rsidRPr="001B227D">
        <w:rPr>
          <w:rFonts w:ascii="Times New Roman" w:hAnsi="Times New Roman" w:cs="Times New Roman"/>
          <w:color w:val="000000"/>
          <w:sz w:val="24"/>
          <w:szCs w:val="24"/>
        </w:rPr>
        <w:t xml:space="preserve"> premises at any time. </w:t>
      </w:r>
    </w:p>
    <w:p w14:paraId="5B5E1CA8" w14:textId="77777777" w:rsidR="00547A6D" w:rsidRPr="001B227D" w:rsidRDefault="00FC48F0" w:rsidP="008D6880">
      <w:pPr>
        <w:widowControl w:val="0"/>
        <w:pBdr>
          <w:top w:val="nil"/>
          <w:left w:val="nil"/>
          <w:bottom w:val="nil"/>
          <w:right w:val="nil"/>
          <w:between w:val="nil"/>
        </w:pBdr>
        <w:spacing w:before="116" w:line="240" w:lineRule="auto"/>
        <w:ind w:firstLine="720"/>
        <w:rPr>
          <w:rFonts w:ascii="Times New Roman" w:hAnsi="Times New Roman" w:cs="Times New Roman"/>
          <w:b/>
          <w:color w:val="000000"/>
          <w:sz w:val="24"/>
          <w:szCs w:val="24"/>
        </w:rPr>
      </w:pPr>
      <w:r w:rsidRPr="001B227D">
        <w:rPr>
          <w:rFonts w:ascii="Times New Roman" w:hAnsi="Times New Roman" w:cs="Times New Roman"/>
          <w:b/>
          <w:color w:val="000000"/>
          <w:sz w:val="24"/>
          <w:szCs w:val="24"/>
        </w:rPr>
        <w:t xml:space="preserve">2.15. Occupational Health and Safety (OH&amp;S) </w:t>
      </w:r>
    </w:p>
    <w:p w14:paraId="5B5E1CA9" w14:textId="00E59981" w:rsidR="00547A6D" w:rsidRPr="001B227D" w:rsidRDefault="0079622A" w:rsidP="00AD1732">
      <w:pPr>
        <w:widowControl w:val="0"/>
        <w:pBdr>
          <w:top w:val="nil"/>
          <w:left w:val="nil"/>
          <w:bottom w:val="nil"/>
          <w:right w:val="nil"/>
          <w:between w:val="nil"/>
        </w:pBdr>
        <w:spacing w:before="125" w:line="228" w:lineRule="auto"/>
        <w:ind w:left="709" w:right="11"/>
        <w:rPr>
          <w:rFonts w:ascii="Times New Roman" w:hAnsi="Times New Roman" w:cs="Times New Roman"/>
          <w:color w:val="000000"/>
          <w:sz w:val="24"/>
          <w:szCs w:val="24"/>
        </w:rPr>
      </w:pPr>
      <w:r w:rsidRPr="001B227D">
        <w:rPr>
          <w:rFonts w:ascii="Times New Roman" w:hAnsi="Times New Roman" w:cs="Times New Roman"/>
          <w:color w:val="000000"/>
          <w:sz w:val="24"/>
          <w:szCs w:val="24"/>
        </w:rPr>
        <w:t>MILC</w:t>
      </w:r>
      <w:r w:rsidR="00FC48F0" w:rsidRPr="001B227D">
        <w:rPr>
          <w:rFonts w:ascii="Times New Roman" w:hAnsi="Times New Roman" w:cs="Times New Roman"/>
          <w:color w:val="000000"/>
          <w:sz w:val="24"/>
          <w:szCs w:val="24"/>
        </w:rPr>
        <w:t xml:space="preserve"> is required to comply with OH&amp;S laws and regulations. Occupational health and</w:t>
      </w:r>
      <w:r w:rsidR="00CB3085">
        <w:rPr>
          <w:rFonts w:ascii="Times New Roman" w:hAnsi="Times New Roman" w:cs="Times New Roman"/>
          <w:color w:val="000000"/>
          <w:sz w:val="24"/>
          <w:szCs w:val="24"/>
        </w:rPr>
        <w:t xml:space="preserve"> </w:t>
      </w:r>
      <w:r w:rsidR="00FC48F0" w:rsidRPr="001B227D">
        <w:rPr>
          <w:rFonts w:ascii="Times New Roman" w:hAnsi="Times New Roman" w:cs="Times New Roman"/>
          <w:color w:val="000000"/>
          <w:sz w:val="24"/>
          <w:szCs w:val="24"/>
        </w:rPr>
        <w:t xml:space="preserve">safety rules, responsibilities and practices must be </w:t>
      </w:r>
      <w:proofErr w:type="gramStart"/>
      <w:r w:rsidR="00FC48F0" w:rsidRPr="001B227D">
        <w:rPr>
          <w:rFonts w:ascii="Times New Roman" w:hAnsi="Times New Roman" w:cs="Times New Roman"/>
          <w:color w:val="000000"/>
          <w:sz w:val="24"/>
          <w:szCs w:val="24"/>
        </w:rPr>
        <w:t>complied with at all times</w:t>
      </w:r>
      <w:proofErr w:type="gramEnd"/>
      <w:r w:rsidR="00FC48F0" w:rsidRPr="001B227D">
        <w:rPr>
          <w:rFonts w:ascii="Times New Roman" w:hAnsi="Times New Roman" w:cs="Times New Roman"/>
          <w:color w:val="000000"/>
          <w:sz w:val="24"/>
          <w:szCs w:val="24"/>
        </w:rPr>
        <w:t xml:space="preserve">. </w:t>
      </w:r>
    </w:p>
    <w:p w14:paraId="5B5E1CAA" w14:textId="1679E983" w:rsidR="00547A6D" w:rsidRPr="001B227D" w:rsidRDefault="00FC48F0" w:rsidP="00AD1732">
      <w:pPr>
        <w:widowControl w:val="0"/>
        <w:pBdr>
          <w:top w:val="nil"/>
          <w:left w:val="nil"/>
          <w:bottom w:val="nil"/>
          <w:right w:val="nil"/>
          <w:between w:val="nil"/>
        </w:pBdr>
        <w:spacing w:before="125" w:line="228" w:lineRule="auto"/>
        <w:ind w:left="709" w:right="11"/>
        <w:rPr>
          <w:rFonts w:ascii="Times New Roman" w:hAnsi="Times New Roman" w:cs="Times New Roman"/>
          <w:color w:val="000000"/>
          <w:sz w:val="24"/>
          <w:szCs w:val="24"/>
        </w:rPr>
      </w:pPr>
      <w:r w:rsidRPr="001B227D">
        <w:rPr>
          <w:rFonts w:ascii="Times New Roman" w:hAnsi="Times New Roman" w:cs="Times New Roman"/>
          <w:color w:val="000000"/>
          <w:sz w:val="24"/>
          <w:szCs w:val="24"/>
        </w:rPr>
        <w:t xml:space="preserve">It is the policy of </w:t>
      </w:r>
      <w:r w:rsidR="0079622A" w:rsidRPr="001B227D">
        <w:rPr>
          <w:rFonts w:ascii="Times New Roman" w:hAnsi="Times New Roman" w:cs="Times New Roman"/>
          <w:color w:val="000000"/>
          <w:sz w:val="24"/>
          <w:szCs w:val="24"/>
        </w:rPr>
        <w:t>MILC</w:t>
      </w:r>
      <w:r w:rsidRPr="001B227D">
        <w:rPr>
          <w:rFonts w:ascii="Times New Roman" w:hAnsi="Times New Roman" w:cs="Times New Roman"/>
          <w:color w:val="000000"/>
          <w:sz w:val="24"/>
          <w:szCs w:val="24"/>
        </w:rPr>
        <w:t xml:space="preserve"> that all activities be undertaken with all reasonably practicable measures to avoid risk to health, safety and welfare of staff and any other person who may be</w:t>
      </w:r>
      <w:r w:rsidR="00CB3085">
        <w:rPr>
          <w:rFonts w:ascii="Times New Roman" w:hAnsi="Times New Roman" w:cs="Times New Roman"/>
          <w:color w:val="000000"/>
          <w:sz w:val="24"/>
          <w:szCs w:val="24"/>
        </w:rPr>
        <w:t xml:space="preserve"> </w:t>
      </w:r>
      <w:r w:rsidRPr="001B227D">
        <w:rPr>
          <w:rFonts w:ascii="Times New Roman" w:hAnsi="Times New Roman" w:cs="Times New Roman"/>
          <w:color w:val="000000"/>
          <w:sz w:val="24"/>
          <w:szCs w:val="24"/>
        </w:rPr>
        <w:t xml:space="preserve">affected. </w:t>
      </w:r>
    </w:p>
    <w:p w14:paraId="5B5E1CAB" w14:textId="4075456B" w:rsidR="00547A6D" w:rsidRPr="001B227D" w:rsidRDefault="00FC48F0" w:rsidP="00AD1732">
      <w:pPr>
        <w:widowControl w:val="0"/>
        <w:pBdr>
          <w:top w:val="nil"/>
          <w:left w:val="nil"/>
          <w:bottom w:val="nil"/>
          <w:right w:val="nil"/>
          <w:between w:val="nil"/>
        </w:pBdr>
        <w:spacing w:before="125" w:line="228" w:lineRule="auto"/>
        <w:ind w:left="709" w:right="11"/>
        <w:rPr>
          <w:rFonts w:ascii="Times New Roman" w:hAnsi="Times New Roman" w:cs="Times New Roman"/>
          <w:color w:val="000000"/>
          <w:sz w:val="24"/>
          <w:szCs w:val="24"/>
        </w:rPr>
      </w:pPr>
      <w:r w:rsidRPr="001B227D">
        <w:rPr>
          <w:rFonts w:ascii="Times New Roman" w:hAnsi="Times New Roman" w:cs="Times New Roman"/>
          <w:color w:val="000000"/>
          <w:sz w:val="24"/>
          <w:szCs w:val="24"/>
        </w:rPr>
        <w:t>Staff are responsible for ensuring that their work, as far as reasonably practicable, is carried out</w:t>
      </w:r>
      <w:r w:rsidR="00CB3085">
        <w:rPr>
          <w:rFonts w:ascii="Times New Roman" w:hAnsi="Times New Roman" w:cs="Times New Roman"/>
          <w:color w:val="000000"/>
          <w:sz w:val="24"/>
          <w:szCs w:val="24"/>
        </w:rPr>
        <w:t xml:space="preserve"> </w:t>
      </w:r>
      <w:r w:rsidRPr="001B227D">
        <w:rPr>
          <w:rFonts w:ascii="Times New Roman" w:hAnsi="Times New Roman" w:cs="Times New Roman"/>
          <w:color w:val="000000"/>
          <w:sz w:val="24"/>
          <w:szCs w:val="24"/>
        </w:rPr>
        <w:t xml:space="preserve">without risk to themselves or others. </w:t>
      </w:r>
    </w:p>
    <w:p w14:paraId="5B5E1CAC" w14:textId="71995140" w:rsidR="00547A6D" w:rsidRPr="001B227D" w:rsidRDefault="00FC48F0" w:rsidP="00AD1732">
      <w:pPr>
        <w:widowControl w:val="0"/>
        <w:pBdr>
          <w:top w:val="nil"/>
          <w:left w:val="nil"/>
          <w:bottom w:val="nil"/>
          <w:right w:val="nil"/>
          <w:between w:val="nil"/>
        </w:pBdr>
        <w:spacing w:before="125" w:line="228" w:lineRule="auto"/>
        <w:ind w:left="709" w:right="11"/>
        <w:rPr>
          <w:rFonts w:ascii="Times New Roman" w:hAnsi="Times New Roman" w:cs="Times New Roman"/>
          <w:color w:val="000000"/>
          <w:sz w:val="24"/>
          <w:szCs w:val="24"/>
        </w:rPr>
      </w:pPr>
      <w:r w:rsidRPr="001B227D">
        <w:rPr>
          <w:rFonts w:ascii="Times New Roman" w:hAnsi="Times New Roman" w:cs="Times New Roman"/>
          <w:color w:val="000000"/>
          <w:sz w:val="24"/>
          <w:szCs w:val="24"/>
        </w:rPr>
        <w:t xml:space="preserve">Staff must comply with </w:t>
      </w:r>
      <w:r w:rsidR="0079622A" w:rsidRPr="001B227D">
        <w:rPr>
          <w:rFonts w:ascii="Times New Roman" w:hAnsi="Times New Roman" w:cs="Times New Roman"/>
          <w:color w:val="000000"/>
          <w:sz w:val="24"/>
          <w:szCs w:val="24"/>
        </w:rPr>
        <w:t>MILC</w:t>
      </w:r>
      <w:r w:rsidRPr="001B227D">
        <w:rPr>
          <w:rFonts w:ascii="Times New Roman" w:hAnsi="Times New Roman" w:cs="Times New Roman"/>
          <w:color w:val="000000"/>
          <w:sz w:val="24"/>
          <w:szCs w:val="24"/>
        </w:rPr>
        <w:t xml:space="preserve">’s health and safety directions, policies and procedures </w:t>
      </w:r>
      <w:proofErr w:type="gramStart"/>
      <w:r w:rsidRPr="001B227D">
        <w:rPr>
          <w:rFonts w:ascii="Times New Roman" w:hAnsi="Times New Roman" w:cs="Times New Roman"/>
          <w:color w:val="000000"/>
          <w:sz w:val="24"/>
          <w:szCs w:val="24"/>
        </w:rPr>
        <w:t>at all</w:t>
      </w:r>
      <w:r w:rsidR="00CB3085">
        <w:rPr>
          <w:rFonts w:ascii="Times New Roman" w:hAnsi="Times New Roman" w:cs="Times New Roman"/>
          <w:color w:val="000000"/>
          <w:sz w:val="24"/>
          <w:szCs w:val="24"/>
        </w:rPr>
        <w:t xml:space="preserve"> </w:t>
      </w:r>
      <w:r w:rsidRPr="001B227D">
        <w:rPr>
          <w:rFonts w:ascii="Times New Roman" w:hAnsi="Times New Roman" w:cs="Times New Roman"/>
          <w:color w:val="000000"/>
          <w:sz w:val="24"/>
          <w:szCs w:val="24"/>
        </w:rPr>
        <w:t>times</w:t>
      </w:r>
      <w:proofErr w:type="gramEnd"/>
      <w:r w:rsidRPr="001B227D">
        <w:rPr>
          <w:rFonts w:ascii="Times New Roman" w:hAnsi="Times New Roman" w:cs="Times New Roman"/>
          <w:color w:val="000000"/>
          <w:sz w:val="24"/>
          <w:szCs w:val="24"/>
        </w:rPr>
        <w:t>, including any specific directives in particular work areas.</w:t>
      </w:r>
      <w:r w:rsidR="00CB3085">
        <w:rPr>
          <w:rFonts w:ascii="Times New Roman" w:hAnsi="Times New Roman" w:cs="Times New Roman"/>
          <w:color w:val="000000"/>
          <w:sz w:val="24"/>
          <w:szCs w:val="24"/>
        </w:rPr>
        <w:t xml:space="preserve"> </w:t>
      </w:r>
    </w:p>
    <w:p w14:paraId="5B5E1CAD" w14:textId="19F115AC" w:rsidR="00547A6D" w:rsidRPr="001B227D" w:rsidRDefault="00FC48F0" w:rsidP="00AD1732">
      <w:pPr>
        <w:widowControl w:val="0"/>
        <w:pBdr>
          <w:top w:val="nil"/>
          <w:left w:val="nil"/>
          <w:bottom w:val="nil"/>
          <w:right w:val="nil"/>
          <w:between w:val="nil"/>
        </w:pBdr>
        <w:spacing w:before="125" w:line="228" w:lineRule="auto"/>
        <w:ind w:left="709" w:right="11"/>
        <w:rPr>
          <w:rFonts w:ascii="Times New Roman" w:hAnsi="Times New Roman" w:cs="Times New Roman"/>
          <w:color w:val="000000"/>
          <w:sz w:val="24"/>
          <w:szCs w:val="24"/>
        </w:rPr>
      </w:pPr>
      <w:r w:rsidRPr="001B227D">
        <w:rPr>
          <w:rFonts w:ascii="Times New Roman" w:hAnsi="Times New Roman" w:cs="Times New Roman"/>
          <w:color w:val="000000"/>
          <w:sz w:val="24"/>
          <w:szCs w:val="24"/>
        </w:rPr>
        <w:t>Any breach of health and safety directions and procedures is a serious matter and may result</w:t>
      </w:r>
      <w:r w:rsidR="00CB3085">
        <w:rPr>
          <w:rFonts w:ascii="Times New Roman" w:hAnsi="Times New Roman" w:cs="Times New Roman"/>
          <w:color w:val="000000"/>
          <w:sz w:val="24"/>
          <w:szCs w:val="24"/>
        </w:rPr>
        <w:t xml:space="preserve"> </w:t>
      </w:r>
      <w:r w:rsidRPr="001B227D">
        <w:rPr>
          <w:rFonts w:ascii="Times New Roman" w:hAnsi="Times New Roman" w:cs="Times New Roman"/>
          <w:color w:val="000000"/>
          <w:sz w:val="24"/>
          <w:szCs w:val="24"/>
        </w:rPr>
        <w:t xml:space="preserve">in disciplinary action, including dismissal. </w:t>
      </w:r>
    </w:p>
    <w:p w14:paraId="5B5E1CB3" w14:textId="77777777" w:rsidR="00547A6D" w:rsidRPr="001B227D" w:rsidRDefault="00FC48F0" w:rsidP="008D6880">
      <w:pPr>
        <w:widowControl w:val="0"/>
        <w:pBdr>
          <w:top w:val="nil"/>
          <w:left w:val="nil"/>
          <w:bottom w:val="nil"/>
          <w:right w:val="nil"/>
          <w:between w:val="nil"/>
        </w:pBdr>
        <w:spacing w:before="116" w:line="240" w:lineRule="auto"/>
        <w:ind w:firstLine="720"/>
        <w:rPr>
          <w:rFonts w:ascii="Times New Roman" w:hAnsi="Times New Roman" w:cs="Times New Roman"/>
          <w:b/>
          <w:color w:val="000000"/>
          <w:sz w:val="24"/>
          <w:szCs w:val="24"/>
        </w:rPr>
      </w:pPr>
      <w:r w:rsidRPr="001B227D">
        <w:rPr>
          <w:rFonts w:ascii="Times New Roman" w:hAnsi="Times New Roman" w:cs="Times New Roman"/>
          <w:b/>
          <w:color w:val="000000"/>
          <w:sz w:val="24"/>
          <w:szCs w:val="24"/>
        </w:rPr>
        <w:t xml:space="preserve">2.18. Working Ethically </w:t>
      </w:r>
    </w:p>
    <w:p w14:paraId="5B5E1CB4" w14:textId="350E73FA" w:rsidR="00547A6D" w:rsidRPr="001B227D" w:rsidRDefault="00FC48F0" w:rsidP="00AD1732">
      <w:pPr>
        <w:widowControl w:val="0"/>
        <w:pBdr>
          <w:top w:val="nil"/>
          <w:left w:val="nil"/>
          <w:bottom w:val="nil"/>
          <w:right w:val="nil"/>
          <w:between w:val="nil"/>
        </w:pBdr>
        <w:spacing w:before="125" w:line="228" w:lineRule="auto"/>
        <w:ind w:left="709" w:right="11"/>
        <w:rPr>
          <w:rFonts w:ascii="Times New Roman" w:hAnsi="Times New Roman" w:cs="Times New Roman"/>
          <w:color w:val="000000"/>
          <w:sz w:val="24"/>
          <w:szCs w:val="24"/>
        </w:rPr>
      </w:pPr>
      <w:r w:rsidRPr="001B227D">
        <w:rPr>
          <w:rFonts w:ascii="Times New Roman" w:hAnsi="Times New Roman" w:cs="Times New Roman"/>
          <w:color w:val="000000"/>
          <w:sz w:val="24"/>
          <w:szCs w:val="24"/>
        </w:rPr>
        <w:t xml:space="preserve">No matter what position staff hold with </w:t>
      </w:r>
      <w:r w:rsidR="0079622A" w:rsidRPr="001B227D">
        <w:rPr>
          <w:rFonts w:ascii="Times New Roman" w:hAnsi="Times New Roman" w:cs="Times New Roman"/>
          <w:color w:val="000000"/>
          <w:sz w:val="24"/>
          <w:szCs w:val="24"/>
        </w:rPr>
        <w:t>MILC</w:t>
      </w:r>
      <w:r w:rsidRPr="001B227D">
        <w:rPr>
          <w:rFonts w:ascii="Times New Roman" w:hAnsi="Times New Roman" w:cs="Times New Roman"/>
          <w:color w:val="000000"/>
          <w:sz w:val="24"/>
          <w:szCs w:val="24"/>
        </w:rPr>
        <w:t>, staff make decisions and take actions every</w:t>
      </w:r>
      <w:r w:rsidR="00CB3085">
        <w:rPr>
          <w:rFonts w:ascii="Times New Roman" w:hAnsi="Times New Roman" w:cs="Times New Roman"/>
          <w:color w:val="000000"/>
          <w:sz w:val="24"/>
          <w:szCs w:val="24"/>
        </w:rPr>
        <w:t xml:space="preserve"> </w:t>
      </w:r>
      <w:r w:rsidRPr="001B227D">
        <w:rPr>
          <w:rFonts w:ascii="Times New Roman" w:hAnsi="Times New Roman" w:cs="Times New Roman"/>
          <w:color w:val="000000"/>
          <w:sz w:val="24"/>
          <w:szCs w:val="24"/>
        </w:rPr>
        <w:t xml:space="preserve">day while performing their work and when dealing with other staff and members of the public. </w:t>
      </w:r>
    </w:p>
    <w:p w14:paraId="5B5E1CB5" w14:textId="155896E3" w:rsidR="00547A6D" w:rsidRPr="001B227D" w:rsidRDefault="00FC48F0" w:rsidP="00AD1732">
      <w:pPr>
        <w:widowControl w:val="0"/>
        <w:pBdr>
          <w:top w:val="nil"/>
          <w:left w:val="nil"/>
          <w:bottom w:val="nil"/>
          <w:right w:val="nil"/>
          <w:between w:val="nil"/>
        </w:pBdr>
        <w:spacing w:before="125" w:line="228" w:lineRule="auto"/>
        <w:ind w:left="709" w:right="11"/>
        <w:rPr>
          <w:rFonts w:ascii="Times New Roman" w:hAnsi="Times New Roman" w:cs="Times New Roman"/>
          <w:color w:val="000000"/>
          <w:sz w:val="24"/>
          <w:szCs w:val="24"/>
        </w:rPr>
      </w:pPr>
      <w:r w:rsidRPr="001B227D">
        <w:rPr>
          <w:rFonts w:ascii="Times New Roman" w:hAnsi="Times New Roman" w:cs="Times New Roman"/>
          <w:color w:val="000000"/>
          <w:sz w:val="24"/>
          <w:szCs w:val="24"/>
        </w:rPr>
        <w:t xml:space="preserve">Regardless of the type of decision or action, staff should ask themselves if they could answer “YES” to </w:t>
      </w:r>
      <w:proofErr w:type="gramStart"/>
      <w:r w:rsidRPr="001B227D">
        <w:rPr>
          <w:rFonts w:ascii="Times New Roman" w:hAnsi="Times New Roman" w:cs="Times New Roman"/>
          <w:color w:val="000000"/>
          <w:sz w:val="24"/>
          <w:szCs w:val="24"/>
        </w:rPr>
        <w:t>all of</w:t>
      </w:r>
      <w:proofErr w:type="gramEnd"/>
      <w:r w:rsidRPr="001B227D">
        <w:rPr>
          <w:rFonts w:ascii="Times New Roman" w:hAnsi="Times New Roman" w:cs="Times New Roman"/>
          <w:color w:val="000000"/>
          <w:sz w:val="24"/>
          <w:szCs w:val="24"/>
        </w:rPr>
        <w:t xml:space="preserve"> the following questions:</w:t>
      </w:r>
      <w:r w:rsidR="00CB3085">
        <w:rPr>
          <w:rFonts w:ascii="Times New Roman" w:hAnsi="Times New Roman" w:cs="Times New Roman"/>
          <w:color w:val="000000"/>
          <w:sz w:val="24"/>
          <w:szCs w:val="24"/>
        </w:rPr>
        <w:t xml:space="preserve"> </w:t>
      </w:r>
    </w:p>
    <w:p w14:paraId="5B5E1CB6" w14:textId="1FBE2EE8" w:rsidR="00547A6D" w:rsidRPr="001B227D" w:rsidRDefault="00FC48F0" w:rsidP="00AD1732">
      <w:pPr>
        <w:pStyle w:val="ListParagraph"/>
        <w:widowControl w:val="0"/>
        <w:numPr>
          <w:ilvl w:val="0"/>
          <w:numId w:val="5"/>
        </w:numPr>
        <w:pBdr>
          <w:top w:val="nil"/>
          <w:left w:val="nil"/>
          <w:bottom w:val="nil"/>
          <w:right w:val="nil"/>
          <w:between w:val="nil"/>
        </w:pBdr>
        <w:spacing w:before="135" w:line="230" w:lineRule="auto"/>
        <w:ind w:left="1094" w:hanging="357"/>
        <w:rPr>
          <w:rFonts w:ascii="Times New Roman" w:hAnsi="Times New Roman" w:cs="Times New Roman"/>
          <w:color w:val="000000"/>
          <w:sz w:val="24"/>
          <w:szCs w:val="24"/>
        </w:rPr>
      </w:pPr>
      <w:r w:rsidRPr="001B227D">
        <w:rPr>
          <w:rFonts w:ascii="Times New Roman" w:hAnsi="Times New Roman" w:cs="Times New Roman"/>
          <w:color w:val="000000"/>
          <w:sz w:val="24"/>
          <w:szCs w:val="24"/>
        </w:rPr>
        <w:t>Is the decision or action lawful?</w:t>
      </w:r>
      <w:r w:rsidR="00CB3085">
        <w:rPr>
          <w:rFonts w:ascii="Times New Roman" w:hAnsi="Times New Roman" w:cs="Times New Roman"/>
          <w:color w:val="000000"/>
          <w:sz w:val="24"/>
          <w:szCs w:val="24"/>
        </w:rPr>
        <w:t xml:space="preserve"> </w:t>
      </w:r>
    </w:p>
    <w:p w14:paraId="5B5E1CB7" w14:textId="320BC717" w:rsidR="00547A6D" w:rsidRPr="001B227D" w:rsidRDefault="00FC48F0" w:rsidP="00AD1732">
      <w:pPr>
        <w:pStyle w:val="ListParagraph"/>
        <w:widowControl w:val="0"/>
        <w:numPr>
          <w:ilvl w:val="0"/>
          <w:numId w:val="5"/>
        </w:numPr>
        <w:pBdr>
          <w:top w:val="nil"/>
          <w:left w:val="nil"/>
          <w:bottom w:val="nil"/>
          <w:right w:val="nil"/>
          <w:between w:val="nil"/>
        </w:pBdr>
        <w:spacing w:before="135" w:line="230" w:lineRule="auto"/>
        <w:ind w:left="1094" w:hanging="357"/>
        <w:rPr>
          <w:rFonts w:ascii="Times New Roman" w:hAnsi="Times New Roman" w:cs="Times New Roman"/>
          <w:color w:val="000000"/>
          <w:sz w:val="24"/>
          <w:szCs w:val="24"/>
        </w:rPr>
      </w:pPr>
      <w:r w:rsidRPr="001B227D">
        <w:rPr>
          <w:rFonts w:ascii="Times New Roman" w:hAnsi="Times New Roman" w:cs="Times New Roman"/>
          <w:color w:val="000000"/>
          <w:sz w:val="24"/>
          <w:szCs w:val="24"/>
        </w:rPr>
        <w:t xml:space="preserve">Will the decision be made honestly, fairly, and impartially? </w:t>
      </w:r>
    </w:p>
    <w:p w14:paraId="5B5E1CB8" w14:textId="51F0A525" w:rsidR="00547A6D" w:rsidRPr="001B227D" w:rsidRDefault="00FC48F0" w:rsidP="00AD1732">
      <w:pPr>
        <w:pStyle w:val="ListParagraph"/>
        <w:widowControl w:val="0"/>
        <w:numPr>
          <w:ilvl w:val="0"/>
          <w:numId w:val="5"/>
        </w:numPr>
        <w:pBdr>
          <w:top w:val="nil"/>
          <w:left w:val="nil"/>
          <w:bottom w:val="nil"/>
          <w:right w:val="nil"/>
          <w:between w:val="nil"/>
        </w:pBdr>
        <w:spacing w:before="135" w:line="230" w:lineRule="auto"/>
        <w:ind w:left="1094" w:hanging="357"/>
        <w:rPr>
          <w:rFonts w:ascii="Times New Roman" w:hAnsi="Times New Roman" w:cs="Times New Roman"/>
          <w:color w:val="000000"/>
          <w:sz w:val="24"/>
          <w:szCs w:val="24"/>
        </w:rPr>
      </w:pPr>
      <w:r w:rsidRPr="001B227D">
        <w:rPr>
          <w:rFonts w:ascii="Times New Roman" w:hAnsi="Times New Roman" w:cs="Times New Roman"/>
          <w:color w:val="000000"/>
          <w:sz w:val="24"/>
          <w:szCs w:val="24"/>
        </w:rPr>
        <w:t xml:space="preserve">Are all appropriate policies being complied with? </w:t>
      </w:r>
    </w:p>
    <w:p w14:paraId="5B5E1CB9" w14:textId="48080880" w:rsidR="00547A6D" w:rsidRPr="001B227D" w:rsidRDefault="00FC48F0" w:rsidP="00AD1732">
      <w:pPr>
        <w:pStyle w:val="ListParagraph"/>
        <w:widowControl w:val="0"/>
        <w:numPr>
          <w:ilvl w:val="0"/>
          <w:numId w:val="5"/>
        </w:numPr>
        <w:pBdr>
          <w:top w:val="nil"/>
          <w:left w:val="nil"/>
          <w:bottom w:val="nil"/>
          <w:right w:val="nil"/>
          <w:between w:val="nil"/>
        </w:pBdr>
        <w:spacing w:before="135" w:line="230" w:lineRule="auto"/>
        <w:ind w:left="1094" w:hanging="357"/>
        <w:rPr>
          <w:rFonts w:ascii="Times New Roman" w:hAnsi="Times New Roman" w:cs="Times New Roman"/>
          <w:color w:val="000000"/>
          <w:sz w:val="24"/>
          <w:szCs w:val="24"/>
        </w:rPr>
      </w:pPr>
      <w:r w:rsidRPr="001B227D">
        <w:rPr>
          <w:rFonts w:ascii="Times New Roman" w:hAnsi="Times New Roman" w:cs="Times New Roman"/>
          <w:color w:val="000000"/>
          <w:sz w:val="24"/>
          <w:szCs w:val="24"/>
        </w:rPr>
        <w:t xml:space="preserve">Has only pertinent information been </w:t>
      </w:r>
      <w:proofErr w:type="gramStart"/>
      <w:r w:rsidRPr="001B227D">
        <w:rPr>
          <w:rFonts w:ascii="Times New Roman" w:hAnsi="Times New Roman" w:cs="Times New Roman"/>
          <w:color w:val="000000"/>
          <w:sz w:val="24"/>
          <w:szCs w:val="24"/>
        </w:rPr>
        <w:t>taken into account</w:t>
      </w:r>
      <w:proofErr w:type="gramEnd"/>
      <w:r w:rsidRPr="001B227D">
        <w:rPr>
          <w:rFonts w:ascii="Times New Roman" w:hAnsi="Times New Roman" w:cs="Times New Roman"/>
          <w:color w:val="000000"/>
          <w:sz w:val="24"/>
          <w:szCs w:val="24"/>
        </w:rPr>
        <w:t>?</w:t>
      </w:r>
      <w:r w:rsidR="00CB3085">
        <w:rPr>
          <w:rFonts w:ascii="Times New Roman" w:hAnsi="Times New Roman" w:cs="Times New Roman"/>
          <w:color w:val="000000"/>
          <w:sz w:val="24"/>
          <w:szCs w:val="24"/>
        </w:rPr>
        <w:t xml:space="preserve"> </w:t>
      </w:r>
    </w:p>
    <w:p w14:paraId="5B5E1CBA" w14:textId="28CD262E" w:rsidR="00547A6D" w:rsidRPr="001B227D" w:rsidRDefault="00FC48F0" w:rsidP="00AD1732">
      <w:pPr>
        <w:pStyle w:val="ListParagraph"/>
        <w:widowControl w:val="0"/>
        <w:numPr>
          <w:ilvl w:val="0"/>
          <w:numId w:val="5"/>
        </w:numPr>
        <w:pBdr>
          <w:top w:val="nil"/>
          <w:left w:val="nil"/>
          <w:bottom w:val="nil"/>
          <w:right w:val="nil"/>
          <w:between w:val="nil"/>
        </w:pBdr>
        <w:spacing w:before="135" w:line="230" w:lineRule="auto"/>
        <w:ind w:left="1094" w:hanging="357"/>
        <w:rPr>
          <w:rFonts w:ascii="Times New Roman" w:hAnsi="Times New Roman" w:cs="Times New Roman"/>
          <w:color w:val="000000"/>
          <w:sz w:val="24"/>
          <w:szCs w:val="24"/>
        </w:rPr>
      </w:pPr>
      <w:r w:rsidRPr="001B227D">
        <w:rPr>
          <w:rFonts w:ascii="Times New Roman" w:hAnsi="Times New Roman" w:cs="Times New Roman"/>
          <w:color w:val="000000"/>
          <w:sz w:val="24"/>
          <w:szCs w:val="24"/>
        </w:rPr>
        <w:t>Has the effect of the decision or action on others been given careful consideration?</w:t>
      </w:r>
      <w:r w:rsidR="00CB3085">
        <w:rPr>
          <w:rFonts w:ascii="Times New Roman" w:hAnsi="Times New Roman" w:cs="Times New Roman"/>
          <w:color w:val="000000"/>
          <w:sz w:val="24"/>
          <w:szCs w:val="24"/>
        </w:rPr>
        <w:t xml:space="preserve"> </w:t>
      </w:r>
    </w:p>
    <w:p w14:paraId="5B5E1CBB" w14:textId="090D7D91" w:rsidR="00547A6D" w:rsidRPr="001B227D" w:rsidRDefault="00FC48F0" w:rsidP="00AD1732">
      <w:pPr>
        <w:widowControl w:val="0"/>
        <w:pBdr>
          <w:top w:val="nil"/>
          <w:left w:val="nil"/>
          <w:bottom w:val="nil"/>
          <w:right w:val="nil"/>
          <w:between w:val="nil"/>
        </w:pBdr>
        <w:spacing w:before="125" w:line="228" w:lineRule="auto"/>
        <w:ind w:left="709" w:right="11"/>
        <w:rPr>
          <w:rFonts w:ascii="Times New Roman" w:hAnsi="Times New Roman" w:cs="Times New Roman"/>
          <w:color w:val="000000"/>
          <w:sz w:val="24"/>
          <w:szCs w:val="24"/>
        </w:rPr>
      </w:pPr>
      <w:r w:rsidRPr="001B227D">
        <w:rPr>
          <w:rFonts w:ascii="Times New Roman" w:hAnsi="Times New Roman" w:cs="Times New Roman"/>
          <w:color w:val="000000"/>
          <w:sz w:val="24"/>
          <w:szCs w:val="24"/>
        </w:rPr>
        <w:t>If the answer is “NO” to any of the above questions, staff need to discuss and resolve the issues</w:t>
      </w:r>
      <w:r w:rsidR="00CB3085">
        <w:rPr>
          <w:rFonts w:ascii="Times New Roman" w:hAnsi="Times New Roman" w:cs="Times New Roman"/>
          <w:color w:val="000000"/>
          <w:sz w:val="24"/>
          <w:szCs w:val="24"/>
        </w:rPr>
        <w:t xml:space="preserve"> </w:t>
      </w:r>
      <w:r w:rsidRPr="001B227D">
        <w:rPr>
          <w:rFonts w:ascii="Times New Roman" w:hAnsi="Times New Roman" w:cs="Times New Roman"/>
          <w:color w:val="000000"/>
          <w:sz w:val="24"/>
          <w:szCs w:val="24"/>
        </w:rPr>
        <w:t xml:space="preserve">with </w:t>
      </w:r>
      <w:r w:rsidR="008323F9">
        <w:rPr>
          <w:rFonts w:ascii="Times New Roman" w:hAnsi="Times New Roman" w:cs="Times New Roman"/>
          <w:color w:val="000000"/>
          <w:sz w:val="24"/>
          <w:szCs w:val="24"/>
        </w:rPr>
        <w:t>MILC</w:t>
      </w:r>
      <w:r w:rsidRPr="001B227D">
        <w:rPr>
          <w:rFonts w:ascii="Times New Roman" w:hAnsi="Times New Roman" w:cs="Times New Roman"/>
          <w:color w:val="000000"/>
          <w:sz w:val="24"/>
          <w:szCs w:val="24"/>
        </w:rPr>
        <w:t xml:space="preserve"> </w:t>
      </w:r>
      <w:r w:rsidR="008323F9">
        <w:rPr>
          <w:rFonts w:ascii="Times New Roman" w:hAnsi="Times New Roman" w:cs="Times New Roman"/>
          <w:color w:val="000000"/>
          <w:sz w:val="24"/>
          <w:szCs w:val="24"/>
        </w:rPr>
        <w:t>m</w:t>
      </w:r>
      <w:r w:rsidRPr="001B227D">
        <w:rPr>
          <w:rFonts w:ascii="Times New Roman" w:hAnsi="Times New Roman" w:cs="Times New Roman"/>
          <w:color w:val="000000"/>
          <w:sz w:val="24"/>
          <w:szCs w:val="24"/>
        </w:rPr>
        <w:t>anage</w:t>
      </w:r>
      <w:r w:rsidR="008323F9">
        <w:rPr>
          <w:rFonts w:ascii="Times New Roman" w:hAnsi="Times New Roman" w:cs="Times New Roman"/>
          <w:color w:val="000000"/>
          <w:sz w:val="24"/>
          <w:szCs w:val="24"/>
        </w:rPr>
        <w:t>ment</w:t>
      </w:r>
      <w:r w:rsidRPr="001B227D">
        <w:rPr>
          <w:rFonts w:ascii="Times New Roman" w:hAnsi="Times New Roman" w:cs="Times New Roman"/>
          <w:color w:val="000000"/>
          <w:sz w:val="24"/>
          <w:szCs w:val="24"/>
        </w:rPr>
        <w:t>.</w:t>
      </w:r>
      <w:r w:rsidR="00CB3085">
        <w:rPr>
          <w:rFonts w:ascii="Times New Roman" w:hAnsi="Times New Roman" w:cs="Times New Roman"/>
          <w:color w:val="000000"/>
          <w:sz w:val="24"/>
          <w:szCs w:val="24"/>
        </w:rPr>
        <w:t xml:space="preserve"> </w:t>
      </w:r>
    </w:p>
    <w:p w14:paraId="5F4C4A57" w14:textId="234054C9" w:rsidR="00FE0A71" w:rsidRDefault="00FC48F0" w:rsidP="007413F0">
      <w:pPr>
        <w:widowControl w:val="0"/>
        <w:pBdr>
          <w:top w:val="nil"/>
          <w:left w:val="nil"/>
          <w:bottom w:val="nil"/>
          <w:right w:val="nil"/>
          <w:between w:val="nil"/>
        </w:pBdr>
        <w:spacing w:before="583" w:line="240" w:lineRule="auto"/>
        <w:ind w:left="9"/>
        <w:rPr>
          <w:rFonts w:ascii="Times New Roman" w:hAnsi="Times New Roman" w:cs="Times New Roman"/>
          <w:b/>
          <w:color w:val="000000"/>
          <w:sz w:val="24"/>
          <w:szCs w:val="24"/>
        </w:rPr>
      </w:pPr>
      <w:r w:rsidRPr="001B227D">
        <w:rPr>
          <w:rFonts w:ascii="Times New Roman" w:hAnsi="Times New Roman" w:cs="Times New Roman"/>
          <w:b/>
          <w:color w:val="000000"/>
          <w:sz w:val="24"/>
          <w:szCs w:val="24"/>
        </w:rPr>
        <w:lastRenderedPageBreak/>
        <w:t>3</w:t>
      </w:r>
      <w:r w:rsidR="00FE0A71">
        <w:rPr>
          <w:rFonts w:ascii="Times New Roman" w:hAnsi="Times New Roman" w:cs="Times New Roman"/>
          <w:b/>
          <w:color w:val="000000"/>
          <w:sz w:val="24"/>
          <w:szCs w:val="24"/>
        </w:rPr>
        <w:tab/>
      </w:r>
      <w:r w:rsidRPr="001B227D">
        <w:rPr>
          <w:rFonts w:ascii="Times New Roman" w:hAnsi="Times New Roman" w:cs="Times New Roman"/>
          <w:b/>
          <w:color w:val="000000"/>
          <w:sz w:val="24"/>
          <w:szCs w:val="24"/>
        </w:rPr>
        <w:t>R</w:t>
      </w:r>
      <w:r w:rsidR="00FE0A71">
        <w:rPr>
          <w:rFonts w:ascii="Times New Roman" w:hAnsi="Times New Roman" w:cs="Times New Roman"/>
          <w:b/>
          <w:color w:val="000000"/>
          <w:sz w:val="24"/>
          <w:szCs w:val="24"/>
        </w:rPr>
        <w:t>elated Documents</w:t>
      </w:r>
    </w:p>
    <w:p w14:paraId="5B5E1CBD" w14:textId="2C0D67CB" w:rsidR="00547A6D" w:rsidRPr="001B227D" w:rsidRDefault="006B0242" w:rsidP="00FE0A71">
      <w:pPr>
        <w:widowControl w:val="0"/>
        <w:pBdr>
          <w:top w:val="nil"/>
          <w:left w:val="nil"/>
          <w:bottom w:val="nil"/>
          <w:right w:val="nil"/>
          <w:between w:val="nil"/>
        </w:pBdr>
        <w:spacing w:line="240" w:lineRule="auto"/>
        <w:ind w:left="851" w:hanging="14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MILC </w:t>
      </w:r>
      <w:r w:rsidR="00FC48F0" w:rsidRPr="001B227D">
        <w:rPr>
          <w:rFonts w:ascii="Times New Roman" w:hAnsi="Times New Roman" w:cs="Times New Roman"/>
          <w:color w:val="000000"/>
          <w:sz w:val="24"/>
          <w:szCs w:val="24"/>
        </w:rPr>
        <w:t xml:space="preserve">Anti-Bullying, Violence and Harassment Policy </w:t>
      </w:r>
    </w:p>
    <w:p w14:paraId="5B5E1CBE" w14:textId="49C6A69F" w:rsidR="00547A6D" w:rsidRPr="001B227D" w:rsidRDefault="006B0242" w:rsidP="00FE0A71">
      <w:pPr>
        <w:widowControl w:val="0"/>
        <w:pBdr>
          <w:top w:val="nil"/>
          <w:left w:val="nil"/>
          <w:bottom w:val="nil"/>
          <w:right w:val="nil"/>
          <w:between w:val="nil"/>
        </w:pBdr>
        <w:spacing w:line="240" w:lineRule="auto"/>
        <w:ind w:left="851" w:hanging="14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MILC </w:t>
      </w:r>
      <w:r w:rsidR="00FC48F0" w:rsidRPr="001B227D">
        <w:rPr>
          <w:rFonts w:ascii="Times New Roman" w:hAnsi="Times New Roman" w:cs="Times New Roman"/>
          <w:color w:val="000000"/>
          <w:sz w:val="24"/>
          <w:szCs w:val="24"/>
        </w:rPr>
        <w:t xml:space="preserve">Bullying Behaviour Policy </w:t>
      </w:r>
    </w:p>
    <w:p w14:paraId="5B5E1CBF" w14:textId="0FB91342" w:rsidR="00547A6D" w:rsidRPr="001B227D" w:rsidRDefault="006B0242" w:rsidP="00FE0A71">
      <w:pPr>
        <w:widowControl w:val="0"/>
        <w:pBdr>
          <w:top w:val="nil"/>
          <w:left w:val="nil"/>
          <w:bottom w:val="nil"/>
          <w:right w:val="nil"/>
          <w:between w:val="nil"/>
        </w:pBdr>
        <w:spacing w:line="240" w:lineRule="auto"/>
        <w:ind w:left="851" w:hanging="14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MILC </w:t>
      </w:r>
      <w:r w:rsidR="00FC48F0" w:rsidRPr="001B227D">
        <w:rPr>
          <w:rFonts w:ascii="Times New Roman" w:hAnsi="Times New Roman" w:cs="Times New Roman"/>
          <w:color w:val="000000"/>
          <w:sz w:val="24"/>
          <w:szCs w:val="24"/>
        </w:rPr>
        <w:t xml:space="preserve">Child Safety </w:t>
      </w:r>
      <w:r>
        <w:rPr>
          <w:rFonts w:ascii="Times New Roman" w:hAnsi="Times New Roman" w:cs="Times New Roman"/>
          <w:color w:val="000000"/>
          <w:sz w:val="24"/>
          <w:szCs w:val="24"/>
        </w:rPr>
        <w:t xml:space="preserve">Mandatory Reporting </w:t>
      </w:r>
      <w:r w:rsidR="00FC48F0" w:rsidRPr="001B227D">
        <w:rPr>
          <w:rFonts w:ascii="Times New Roman" w:hAnsi="Times New Roman" w:cs="Times New Roman"/>
          <w:color w:val="000000"/>
          <w:sz w:val="24"/>
          <w:szCs w:val="24"/>
        </w:rPr>
        <w:t xml:space="preserve">Policy </w:t>
      </w:r>
    </w:p>
    <w:p w14:paraId="2DDB500C" w14:textId="2614E657" w:rsidR="00FE0A71" w:rsidRDefault="006B0242" w:rsidP="00FE0A71">
      <w:pPr>
        <w:widowControl w:val="0"/>
        <w:pBdr>
          <w:top w:val="nil"/>
          <w:left w:val="nil"/>
          <w:bottom w:val="nil"/>
          <w:right w:val="nil"/>
          <w:between w:val="nil"/>
        </w:pBdr>
        <w:spacing w:line="240" w:lineRule="auto"/>
        <w:ind w:left="851" w:hanging="14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MILC Student </w:t>
      </w:r>
      <w:r w:rsidR="00FC48F0" w:rsidRPr="001B227D">
        <w:rPr>
          <w:rFonts w:ascii="Times New Roman" w:hAnsi="Times New Roman" w:cs="Times New Roman"/>
          <w:color w:val="000000"/>
          <w:sz w:val="24"/>
          <w:szCs w:val="24"/>
        </w:rPr>
        <w:t>Code of Conduct</w:t>
      </w:r>
    </w:p>
    <w:p w14:paraId="5B5E1CC3" w14:textId="2A3DE0DF" w:rsidR="00547A6D" w:rsidRPr="001B227D" w:rsidRDefault="006B0242" w:rsidP="00FE0A71">
      <w:pPr>
        <w:widowControl w:val="0"/>
        <w:pBdr>
          <w:top w:val="nil"/>
          <w:left w:val="nil"/>
          <w:bottom w:val="nil"/>
          <w:right w:val="nil"/>
          <w:between w:val="nil"/>
        </w:pBdr>
        <w:spacing w:line="240" w:lineRule="auto"/>
        <w:ind w:left="851" w:hanging="14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MILC </w:t>
      </w:r>
      <w:r w:rsidR="00FC48F0" w:rsidRPr="001B227D">
        <w:rPr>
          <w:rFonts w:ascii="Times New Roman" w:hAnsi="Times New Roman" w:cs="Times New Roman"/>
          <w:color w:val="000000"/>
          <w:sz w:val="24"/>
          <w:szCs w:val="24"/>
        </w:rPr>
        <w:t xml:space="preserve">Complaint Handling – Staff Policy and Procedure </w:t>
      </w:r>
    </w:p>
    <w:p w14:paraId="5B5E1CC6" w14:textId="22E89BB6" w:rsidR="00547A6D" w:rsidRPr="001B227D" w:rsidRDefault="006B0242" w:rsidP="00FE0A71">
      <w:pPr>
        <w:widowControl w:val="0"/>
        <w:pBdr>
          <w:top w:val="nil"/>
          <w:left w:val="nil"/>
          <w:bottom w:val="nil"/>
          <w:right w:val="nil"/>
          <w:between w:val="nil"/>
        </w:pBdr>
        <w:spacing w:line="240" w:lineRule="auto"/>
        <w:ind w:left="851" w:hanging="14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MILC </w:t>
      </w:r>
      <w:r w:rsidR="00FC48F0" w:rsidRPr="001B227D">
        <w:rPr>
          <w:rFonts w:ascii="Times New Roman" w:hAnsi="Times New Roman" w:cs="Times New Roman"/>
          <w:color w:val="000000"/>
          <w:sz w:val="24"/>
          <w:szCs w:val="24"/>
        </w:rPr>
        <w:t xml:space="preserve">EEO and Anti-Discrimination Policy </w:t>
      </w:r>
    </w:p>
    <w:p w14:paraId="5B5E1CC7" w14:textId="50AA60A5" w:rsidR="00547A6D" w:rsidRPr="001B227D" w:rsidRDefault="006B0242" w:rsidP="00FE0A71">
      <w:pPr>
        <w:widowControl w:val="0"/>
        <w:pBdr>
          <w:top w:val="nil"/>
          <w:left w:val="nil"/>
          <w:bottom w:val="nil"/>
          <w:right w:val="nil"/>
          <w:between w:val="nil"/>
        </w:pBdr>
        <w:spacing w:line="240" w:lineRule="auto"/>
        <w:ind w:left="851" w:hanging="14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MILC </w:t>
      </w:r>
      <w:r w:rsidR="00FC48F0" w:rsidRPr="001B227D">
        <w:rPr>
          <w:rFonts w:ascii="Times New Roman" w:hAnsi="Times New Roman" w:cs="Times New Roman"/>
          <w:color w:val="000000"/>
          <w:sz w:val="24"/>
          <w:szCs w:val="24"/>
        </w:rPr>
        <w:t xml:space="preserve">Information Technology Access and Use Policy </w:t>
      </w:r>
    </w:p>
    <w:p w14:paraId="5B5E1CC9" w14:textId="334A7761" w:rsidR="00547A6D" w:rsidRPr="001B227D" w:rsidRDefault="006B0242" w:rsidP="00FE0A71">
      <w:pPr>
        <w:widowControl w:val="0"/>
        <w:pBdr>
          <w:top w:val="nil"/>
          <w:left w:val="nil"/>
          <w:bottom w:val="nil"/>
          <w:right w:val="nil"/>
          <w:between w:val="nil"/>
        </w:pBdr>
        <w:spacing w:line="240" w:lineRule="auto"/>
        <w:ind w:left="851" w:hanging="14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MILC </w:t>
      </w:r>
      <w:r w:rsidR="00FC48F0" w:rsidRPr="001B227D">
        <w:rPr>
          <w:rFonts w:ascii="Times New Roman" w:hAnsi="Times New Roman" w:cs="Times New Roman"/>
          <w:color w:val="000000"/>
          <w:sz w:val="24"/>
          <w:szCs w:val="24"/>
        </w:rPr>
        <w:t xml:space="preserve">Occupational Health &amp; Safety Policy </w:t>
      </w:r>
    </w:p>
    <w:p w14:paraId="5B5E1CCA" w14:textId="4AD28B1F" w:rsidR="00547A6D" w:rsidRPr="001B227D" w:rsidRDefault="006B0242" w:rsidP="00FE0A71">
      <w:pPr>
        <w:widowControl w:val="0"/>
        <w:pBdr>
          <w:top w:val="nil"/>
          <w:left w:val="nil"/>
          <w:bottom w:val="nil"/>
          <w:right w:val="nil"/>
          <w:between w:val="nil"/>
        </w:pBdr>
        <w:spacing w:line="240" w:lineRule="auto"/>
        <w:ind w:left="851" w:hanging="14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MILC </w:t>
      </w:r>
      <w:r w:rsidR="00FC48F0" w:rsidRPr="001B227D">
        <w:rPr>
          <w:rFonts w:ascii="Times New Roman" w:hAnsi="Times New Roman" w:cs="Times New Roman"/>
          <w:color w:val="000000"/>
          <w:sz w:val="24"/>
          <w:szCs w:val="24"/>
        </w:rPr>
        <w:t xml:space="preserve">Privacy Policy </w:t>
      </w:r>
    </w:p>
    <w:p w14:paraId="5B5E1CCC" w14:textId="41C23DF7" w:rsidR="00547A6D" w:rsidRPr="001B227D" w:rsidRDefault="006B0242" w:rsidP="00FE0A71">
      <w:pPr>
        <w:widowControl w:val="0"/>
        <w:pBdr>
          <w:top w:val="nil"/>
          <w:left w:val="nil"/>
          <w:bottom w:val="nil"/>
          <w:right w:val="nil"/>
          <w:between w:val="nil"/>
        </w:pBdr>
        <w:spacing w:line="240" w:lineRule="auto"/>
        <w:ind w:left="851" w:hanging="14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MILC </w:t>
      </w:r>
      <w:r w:rsidR="00FC48F0" w:rsidRPr="001B227D">
        <w:rPr>
          <w:rFonts w:ascii="Times New Roman" w:hAnsi="Times New Roman" w:cs="Times New Roman"/>
          <w:color w:val="000000"/>
          <w:sz w:val="24"/>
          <w:szCs w:val="24"/>
        </w:rPr>
        <w:t>Student Wel</w:t>
      </w:r>
      <w:r>
        <w:rPr>
          <w:rFonts w:ascii="Times New Roman" w:hAnsi="Times New Roman" w:cs="Times New Roman"/>
          <w:color w:val="000000"/>
          <w:sz w:val="24"/>
          <w:szCs w:val="24"/>
        </w:rPr>
        <w:t>lbeing and Engagement</w:t>
      </w:r>
      <w:r w:rsidR="00FC48F0" w:rsidRPr="001B227D">
        <w:rPr>
          <w:rFonts w:ascii="Times New Roman" w:hAnsi="Times New Roman" w:cs="Times New Roman"/>
          <w:color w:val="000000"/>
          <w:sz w:val="24"/>
          <w:szCs w:val="24"/>
        </w:rPr>
        <w:t xml:space="preserve"> Policy</w:t>
      </w:r>
    </w:p>
    <w:p w14:paraId="5B5E1CCE" w14:textId="7011BFF4" w:rsidR="00547A6D" w:rsidRPr="001B227D" w:rsidRDefault="00FC48F0" w:rsidP="007413F0">
      <w:pPr>
        <w:widowControl w:val="0"/>
        <w:pBdr>
          <w:top w:val="nil"/>
          <w:left w:val="nil"/>
          <w:bottom w:val="nil"/>
          <w:right w:val="nil"/>
          <w:between w:val="nil"/>
        </w:pBdr>
        <w:spacing w:before="583" w:line="240" w:lineRule="auto"/>
        <w:ind w:left="9"/>
        <w:rPr>
          <w:rFonts w:ascii="Times New Roman" w:hAnsi="Times New Roman" w:cs="Times New Roman"/>
          <w:b/>
          <w:color w:val="000000"/>
          <w:sz w:val="24"/>
          <w:szCs w:val="24"/>
        </w:rPr>
      </w:pPr>
      <w:r w:rsidRPr="001B227D">
        <w:rPr>
          <w:rFonts w:ascii="Times New Roman" w:hAnsi="Times New Roman" w:cs="Times New Roman"/>
          <w:b/>
          <w:color w:val="000000"/>
          <w:sz w:val="24"/>
          <w:szCs w:val="24"/>
        </w:rPr>
        <w:t>4</w:t>
      </w:r>
      <w:r w:rsidR="00FE0A71">
        <w:rPr>
          <w:rFonts w:ascii="Times New Roman" w:hAnsi="Times New Roman" w:cs="Times New Roman"/>
          <w:b/>
          <w:color w:val="000000"/>
          <w:sz w:val="24"/>
          <w:szCs w:val="24"/>
        </w:rPr>
        <w:tab/>
        <w:t>Relevant Legislation</w:t>
      </w:r>
    </w:p>
    <w:p w14:paraId="5B5E1CCF" w14:textId="77777777" w:rsidR="00547A6D" w:rsidRPr="001B227D" w:rsidRDefault="00FC48F0" w:rsidP="00FE0A71">
      <w:pPr>
        <w:widowControl w:val="0"/>
        <w:pBdr>
          <w:top w:val="nil"/>
          <w:left w:val="nil"/>
          <w:bottom w:val="nil"/>
          <w:right w:val="nil"/>
          <w:between w:val="nil"/>
        </w:pBdr>
        <w:spacing w:line="240" w:lineRule="auto"/>
        <w:ind w:left="578" w:firstLine="130"/>
        <w:rPr>
          <w:rFonts w:ascii="Times New Roman" w:hAnsi="Times New Roman" w:cs="Times New Roman"/>
          <w:color w:val="000000"/>
          <w:sz w:val="24"/>
          <w:szCs w:val="24"/>
        </w:rPr>
      </w:pPr>
      <w:r w:rsidRPr="001B227D">
        <w:rPr>
          <w:rFonts w:ascii="Times New Roman" w:hAnsi="Times New Roman" w:cs="Times New Roman"/>
          <w:color w:val="000000"/>
          <w:sz w:val="24"/>
          <w:szCs w:val="24"/>
        </w:rPr>
        <w:t xml:space="preserve">Equal Opportunity Act 2010 </w:t>
      </w:r>
    </w:p>
    <w:p w14:paraId="5B5E1CD0" w14:textId="77777777" w:rsidR="00547A6D" w:rsidRPr="001B227D" w:rsidRDefault="00FC48F0" w:rsidP="00FE0A71">
      <w:pPr>
        <w:widowControl w:val="0"/>
        <w:pBdr>
          <w:top w:val="nil"/>
          <w:left w:val="nil"/>
          <w:bottom w:val="nil"/>
          <w:right w:val="nil"/>
          <w:between w:val="nil"/>
        </w:pBdr>
        <w:spacing w:line="240" w:lineRule="auto"/>
        <w:ind w:left="578" w:firstLine="130"/>
        <w:rPr>
          <w:rFonts w:ascii="Times New Roman" w:hAnsi="Times New Roman" w:cs="Times New Roman"/>
          <w:color w:val="000000"/>
          <w:sz w:val="24"/>
          <w:szCs w:val="24"/>
        </w:rPr>
      </w:pPr>
      <w:r w:rsidRPr="001B227D">
        <w:rPr>
          <w:rFonts w:ascii="Times New Roman" w:hAnsi="Times New Roman" w:cs="Times New Roman"/>
          <w:color w:val="000000"/>
          <w:sz w:val="24"/>
          <w:szCs w:val="24"/>
        </w:rPr>
        <w:t xml:space="preserve">Fair Work Act 2009 </w:t>
      </w:r>
    </w:p>
    <w:p w14:paraId="5B5E1CD1" w14:textId="77777777" w:rsidR="00547A6D" w:rsidRPr="001B227D" w:rsidRDefault="00FC48F0" w:rsidP="00FE0A71">
      <w:pPr>
        <w:widowControl w:val="0"/>
        <w:pBdr>
          <w:top w:val="nil"/>
          <w:left w:val="nil"/>
          <w:bottom w:val="nil"/>
          <w:right w:val="nil"/>
          <w:between w:val="nil"/>
        </w:pBdr>
        <w:spacing w:line="240" w:lineRule="auto"/>
        <w:ind w:left="568" w:firstLine="130"/>
        <w:rPr>
          <w:rFonts w:ascii="Times New Roman" w:hAnsi="Times New Roman" w:cs="Times New Roman"/>
          <w:color w:val="000000"/>
          <w:sz w:val="24"/>
          <w:szCs w:val="24"/>
        </w:rPr>
      </w:pPr>
      <w:r w:rsidRPr="001B227D">
        <w:rPr>
          <w:rFonts w:ascii="Times New Roman" w:hAnsi="Times New Roman" w:cs="Times New Roman"/>
          <w:color w:val="000000"/>
          <w:sz w:val="24"/>
          <w:szCs w:val="24"/>
        </w:rPr>
        <w:t xml:space="preserve">Occupational Health and Safety Act 2004 </w:t>
      </w:r>
    </w:p>
    <w:p w14:paraId="5B5E1CD2" w14:textId="77777777" w:rsidR="00547A6D" w:rsidRPr="001B227D" w:rsidRDefault="00FC48F0" w:rsidP="00FE0A71">
      <w:pPr>
        <w:widowControl w:val="0"/>
        <w:pBdr>
          <w:top w:val="nil"/>
          <w:left w:val="nil"/>
          <w:bottom w:val="nil"/>
          <w:right w:val="nil"/>
          <w:between w:val="nil"/>
        </w:pBdr>
        <w:spacing w:line="240" w:lineRule="auto"/>
        <w:ind w:left="578" w:firstLine="130"/>
        <w:rPr>
          <w:rFonts w:ascii="Times New Roman" w:hAnsi="Times New Roman" w:cs="Times New Roman"/>
          <w:color w:val="000000"/>
          <w:sz w:val="24"/>
          <w:szCs w:val="24"/>
        </w:rPr>
      </w:pPr>
      <w:r w:rsidRPr="001B227D">
        <w:rPr>
          <w:rFonts w:ascii="Times New Roman" w:hAnsi="Times New Roman" w:cs="Times New Roman"/>
          <w:color w:val="000000"/>
          <w:sz w:val="24"/>
          <w:szCs w:val="24"/>
        </w:rPr>
        <w:t xml:space="preserve">Privacy Act 1988 </w:t>
      </w:r>
    </w:p>
    <w:p w14:paraId="5B5E1CD3" w14:textId="37DDEF9C" w:rsidR="00547A6D" w:rsidRPr="001B227D" w:rsidRDefault="00FC48F0" w:rsidP="00FE0A71">
      <w:pPr>
        <w:widowControl w:val="0"/>
        <w:pBdr>
          <w:top w:val="nil"/>
          <w:left w:val="nil"/>
          <w:bottom w:val="nil"/>
          <w:right w:val="nil"/>
          <w:between w:val="nil"/>
        </w:pBdr>
        <w:spacing w:line="240" w:lineRule="auto"/>
        <w:ind w:left="578" w:firstLine="130"/>
        <w:rPr>
          <w:rFonts w:ascii="Times New Roman" w:hAnsi="Times New Roman" w:cs="Times New Roman"/>
          <w:color w:val="000000"/>
          <w:sz w:val="24"/>
          <w:szCs w:val="24"/>
        </w:rPr>
      </w:pPr>
      <w:r w:rsidRPr="001B227D">
        <w:rPr>
          <w:rFonts w:ascii="Times New Roman" w:hAnsi="Times New Roman" w:cs="Times New Roman"/>
          <w:color w:val="000000"/>
          <w:sz w:val="24"/>
          <w:szCs w:val="24"/>
        </w:rPr>
        <w:t>Road Safety Act</w:t>
      </w:r>
      <w:r w:rsidR="00CB3085">
        <w:rPr>
          <w:rFonts w:ascii="Times New Roman" w:hAnsi="Times New Roman" w:cs="Times New Roman"/>
          <w:color w:val="000000"/>
          <w:sz w:val="24"/>
          <w:szCs w:val="24"/>
        </w:rPr>
        <w:t xml:space="preserve"> </w:t>
      </w:r>
    </w:p>
    <w:p w14:paraId="5B5E1CD4" w14:textId="77777777" w:rsidR="00547A6D" w:rsidRPr="001B227D" w:rsidRDefault="00FC48F0" w:rsidP="00FE0A71">
      <w:pPr>
        <w:widowControl w:val="0"/>
        <w:pBdr>
          <w:top w:val="nil"/>
          <w:left w:val="nil"/>
          <w:bottom w:val="nil"/>
          <w:right w:val="nil"/>
          <w:between w:val="nil"/>
        </w:pBdr>
        <w:spacing w:line="240" w:lineRule="auto"/>
        <w:ind w:left="570" w:firstLine="130"/>
        <w:rPr>
          <w:rFonts w:ascii="Times New Roman" w:hAnsi="Times New Roman" w:cs="Times New Roman"/>
          <w:color w:val="000000"/>
          <w:sz w:val="24"/>
          <w:szCs w:val="24"/>
        </w:rPr>
      </w:pPr>
      <w:r w:rsidRPr="001B227D">
        <w:rPr>
          <w:rFonts w:ascii="Times New Roman" w:hAnsi="Times New Roman" w:cs="Times New Roman"/>
          <w:color w:val="000000"/>
          <w:sz w:val="24"/>
          <w:szCs w:val="24"/>
        </w:rPr>
        <w:t xml:space="preserve">Sex Discrimination Act 1984 </w:t>
      </w:r>
    </w:p>
    <w:p w14:paraId="215634FA" w14:textId="77777777" w:rsidR="00FE0A71" w:rsidRDefault="00FC48F0" w:rsidP="00FE0A71">
      <w:pPr>
        <w:widowControl w:val="0"/>
        <w:pBdr>
          <w:top w:val="nil"/>
          <w:left w:val="nil"/>
          <w:bottom w:val="nil"/>
          <w:right w:val="nil"/>
          <w:between w:val="nil"/>
        </w:pBdr>
        <w:spacing w:line="240" w:lineRule="auto"/>
        <w:ind w:left="564" w:right="473" w:firstLine="130"/>
        <w:rPr>
          <w:rFonts w:ascii="Times New Roman" w:hAnsi="Times New Roman" w:cs="Times New Roman"/>
          <w:color w:val="000000"/>
          <w:sz w:val="24"/>
          <w:szCs w:val="24"/>
        </w:rPr>
      </w:pPr>
      <w:r w:rsidRPr="001B227D">
        <w:rPr>
          <w:rFonts w:ascii="Times New Roman" w:hAnsi="Times New Roman" w:cs="Times New Roman"/>
          <w:color w:val="000000"/>
          <w:sz w:val="24"/>
          <w:szCs w:val="24"/>
        </w:rPr>
        <w:t>Sex Discrimination and Fair Work (Respect at Work) Amendment Act 2021</w:t>
      </w:r>
    </w:p>
    <w:p w14:paraId="5B5E1CD5" w14:textId="0352FA3A" w:rsidR="00547A6D" w:rsidRPr="001B227D" w:rsidRDefault="00FC48F0" w:rsidP="00FE0A71">
      <w:pPr>
        <w:widowControl w:val="0"/>
        <w:pBdr>
          <w:top w:val="nil"/>
          <w:left w:val="nil"/>
          <w:bottom w:val="nil"/>
          <w:right w:val="nil"/>
          <w:between w:val="nil"/>
        </w:pBdr>
        <w:spacing w:line="240" w:lineRule="auto"/>
        <w:ind w:left="564" w:right="473" w:firstLine="130"/>
        <w:rPr>
          <w:rFonts w:ascii="Times New Roman" w:hAnsi="Times New Roman" w:cs="Times New Roman"/>
          <w:color w:val="000000"/>
          <w:sz w:val="24"/>
          <w:szCs w:val="24"/>
        </w:rPr>
      </w:pPr>
      <w:r w:rsidRPr="001B227D">
        <w:rPr>
          <w:rFonts w:ascii="Times New Roman" w:hAnsi="Times New Roman" w:cs="Times New Roman"/>
          <w:i/>
          <w:color w:val="000000"/>
          <w:sz w:val="24"/>
          <w:szCs w:val="24"/>
        </w:rPr>
        <w:t>(</w:t>
      </w:r>
      <w:proofErr w:type="spellStart"/>
      <w:r w:rsidRPr="00FE0A71">
        <w:rPr>
          <w:rFonts w:ascii="Times New Roman" w:hAnsi="Times New Roman" w:cs="Times New Roman"/>
          <w:color w:val="000000"/>
          <w:sz w:val="24"/>
          <w:szCs w:val="24"/>
        </w:rPr>
        <w:t>Respect</w:t>
      </w:r>
      <w:r w:rsidRPr="001B227D">
        <w:rPr>
          <w:rFonts w:ascii="Times New Roman" w:hAnsi="Times New Roman" w:cs="Times New Roman"/>
          <w:b/>
          <w:i/>
          <w:color w:val="000000"/>
          <w:sz w:val="24"/>
          <w:szCs w:val="24"/>
        </w:rPr>
        <w:t>@Work</w:t>
      </w:r>
      <w:proofErr w:type="spellEnd"/>
      <w:r w:rsidRPr="001B227D">
        <w:rPr>
          <w:rFonts w:ascii="Times New Roman" w:hAnsi="Times New Roman" w:cs="Times New Roman"/>
          <w:b/>
          <w:i/>
          <w:color w:val="000000"/>
          <w:sz w:val="24"/>
          <w:szCs w:val="24"/>
        </w:rPr>
        <w:t xml:space="preserve"> Act</w:t>
      </w:r>
      <w:r w:rsidRPr="001B227D">
        <w:rPr>
          <w:rFonts w:ascii="Times New Roman" w:hAnsi="Times New Roman" w:cs="Times New Roman"/>
          <w:i/>
          <w:color w:val="000000"/>
          <w:sz w:val="24"/>
          <w:szCs w:val="24"/>
        </w:rPr>
        <w:t xml:space="preserve">) </w:t>
      </w:r>
      <w:r w:rsidRPr="001B227D">
        <w:rPr>
          <w:rFonts w:ascii="Times New Roman" w:hAnsi="Times New Roman" w:cs="Times New Roman"/>
          <w:color w:val="000000"/>
          <w:sz w:val="24"/>
          <w:szCs w:val="24"/>
        </w:rPr>
        <w:t xml:space="preserve">Whistle-blowers Protection Act 2001 </w:t>
      </w:r>
    </w:p>
    <w:p w14:paraId="5B5E1CD6" w14:textId="77777777" w:rsidR="00547A6D" w:rsidRPr="001B227D" w:rsidRDefault="00FC48F0" w:rsidP="00FE0A71">
      <w:pPr>
        <w:widowControl w:val="0"/>
        <w:pBdr>
          <w:top w:val="nil"/>
          <w:left w:val="nil"/>
          <w:bottom w:val="nil"/>
          <w:right w:val="nil"/>
          <w:between w:val="nil"/>
        </w:pBdr>
        <w:spacing w:line="240" w:lineRule="auto"/>
        <w:ind w:left="564" w:firstLine="130"/>
        <w:rPr>
          <w:rFonts w:ascii="Times New Roman" w:hAnsi="Times New Roman" w:cs="Times New Roman"/>
          <w:color w:val="000000"/>
          <w:sz w:val="24"/>
          <w:szCs w:val="24"/>
        </w:rPr>
      </w:pPr>
      <w:r w:rsidRPr="001B227D">
        <w:rPr>
          <w:rFonts w:ascii="Times New Roman" w:hAnsi="Times New Roman" w:cs="Times New Roman"/>
          <w:color w:val="000000"/>
          <w:sz w:val="24"/>
          <w:szCs w:val="24"/>
        </w:rPr>
        <w:t xml:space="preserve">Working with Children Act 2005 </w:t>
      </w:r>
    </w:p>
    <w:p w14:paraId="5B5E1CDA" w14:textId="57C94AC9" w:rsidR="00547A6D" w:rsidRPr="001B227D" w:rsidRDefault="00FC48F0" w:rsidP="00FE0A71">
      <w:pPr>
        <w:widowControl w:val="0"/>
        <w:pBdr>
          <w:top w:val="nil"/>
          <w:left w:val="nil"/>
          <w:bottom w:val="nil"/>
          <w:right w:val="nil"/>
          <w:between w:val="nil"/>
        </w:pBdr>
        <w:spacing w:line="240" w:lineRule="auto"/>
        <w:ind w:left="564" w:firstLine="130"/>
        <w:rPr>
          <w:rFonts w:ascii="Times New Roman" w:hAnsi="Times New Roman" w:cs="Times New Roman"/>
          <w:color w:val="000000"/>
          <w:sz w:val="24"/>
          <w:szCs w:val="24"/>
        </w:rPr>
      </w:pPr>
      <w:r w:rsidRPr="001B227D">
        <w:rPr>
          <w:rFonts w:ascii="Times New Roman" w:hAnsi="Times New Roman" w:cs="Times New Roman"/>
          <w:color w:val="000000"/>
          <w:sz w:val="24"/>
          <w:szCs w:val="24"/>
        </w:rPr>
        <w:t>Workplace Gender Equality Act 2012</w:t>
      </w:r>
    </w:p>
    <w:sectPr w:rsidR="00547A6D" w:rsidRPr="001B227D" w:rsidSect="005F255D">
      <w:headerReference w:type="default" r:id="rId7"/>
      <w:footerReference w:type="default" r:id="rId8"/>
      <w:pgSz w:w="11900" w:h="16840"/>
      <w:pgMar w:top="1440" w:right="1440" w:bottom="1440" w:left="1440" w:header="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BA26C8" w14:textId="77777777" w:rsidR="00C45265" w:rsidRDefault="00C45265" w:rsidP="002C61F2">
      <w:pPr>
        <w:spacing w:line="240" w:lineRule="auto"/>
      </w:pPr>
      <w:r>
        <w:separator/>
      </w:r>
    </w:p>
  </w:endnote>
  <w:endnote w:type="continuationSeparator" w:id="0">
    <w:p w14:paraId="5DC9221A" w14:textId="77777777" w:rsidR="00C45265" w:rsidRDefault="00C45265" w:rsidP="002C61F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0A765862-5060-436F-8494-190A1C9489F4}"/>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F26F3694-0520-4676-8946-10E9CE3030A7}"/>
    <w:embedItalic r:id="rId3" w:fontKey="{5E4C5717-5478-4943-8A91-B860F81D1975}"/>
  </w:font>
  <w:font w:name="Cambria">
    <w:panose1 w:val="02040503050406030204"/>
    <w:charset w:val="00"/>
    <w:family w:val="roman"/>
    <w:pitch w:val="variable"/>
    <w:sig w:usb0="E00006FF" w:usb1="420024FF" w:usb2="02000000" w:usb3="00000000" w:csb0="0000019F" w:csb1="00000000"/>
    <w:embedRegular r:id="rId4" w:fontKey="{68B5F2B8-590F-4233-B0FB-4395E3F7D52D}"/>
  </w:font>
  <w:font w:name="Calibri">
    <w:panose1 w:val="020F0502020204030204"/>
    <w:charset w:val="00"/>
    <w:family w:val="swiss"/>
    <w:pitch w:val="variable"/>
    <w:sig w:usb0="E4002EFF" w:usb1="C000247B" w:usb2="00000009" w:usb3="00000000" w:csb0="000001FF" w:csb1="00000000"/>
    <w:embedRegular r:id="rId5" w:fontKey="{FB49CD93-1CC1-4C93-B20F-84598D84DC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406" w:type="dxa"/>
      <w:tblInd w:w="-113" w:type="dxa"/>
      <w:tblLook w:val="04A0" w:firstRow="1" w:lastRow="0" w:firstColumn="1" w:lastColumn="0" w:noHBand="0" w:noVBand="1"/>
    </w:tblPr>
    <w:tblGrid>
      <w:gridCol w:w="883"/>
      <w:gridCol w:w="4365"/>
      <w:gridCol w:w="1134"/>
      <w:gridCol w:w="945"/>
      <w:gridCol w:w="1134"/>
      <w:gridCol w:w="945"/>
    </w:tblGrid>
    <w:tr w:rsidR="00CA7749" w:rsidRPr="008F3572" w14:paraId="32E84D79" w14:textId="77777777" w:rsidTr="00792B59">
      <w:tc>
        <w:tcPr>
          <w:tcW w:w="883" w:type="dxa"/>
          <w:tcBorders>
            <w:top w:val="single" w:sz="4" w:space="0" w:color="auto"/>
            <w:left w:val="single" w:sz="4" w:space="0" w:color="auto"/>
            <w:bottom w:val="single" w:sz="4" w:space="0" w:color="auto"/>
            <w:right w:val="single" w:sz="4" w:space="0" w:color="auto"/>
          </w:tcBorders>
          <w:hideMark/>
        </w:tcPr>
        <w:p w14:paraId="28DEAA24" w14:textId="77777777" w:rsidR="00CA7749" w:rsidRPr="008F3572" w:rsidRDefault="00CA7749" w:rsidP="00CA7749">
          <w:pPr>
            <w:rPr>
              <w:rFonts w:ascii="Times New Roman" w:hAnsi="Times New Roman" w:cs="Times New Roman"/>
              <w:b/>
              <w:bCs/>
              <w:sz w:val="16"/>
              <w:szCs w:val="16"/>
            </w:rPr>
          </w:pPr>
          <w:r w:rsidRPr="008F3572">
            <w:rPr>
              <w:rFonts w:ascii="Times New Roman" w:hAnsi="Times New Roman" w:cs="Times New Roman"/>
              <w:b/>
              <w:bCs/>
              <w:sz w:val="16"/>
              <w:szCs w:val="16"/>
            </w:rPr>
            <w:t>REVIEW</w:t>
          </w:r>
        </w:p>
      </w:tc>
      <w:tc>
        <w:tcPr>
          <w:tcW w:w="4365" w:type="dxa"/>
          <w:tcBorders>
            <w:top w:val="single" w:sz="4" w:space="0" w:color="auto"/>
            <w:left w:val="single" w:sz="4" w:space="0" w:color="auto"/>
            <w:bottom w:val="single" w:sz="4" w:space="0" w:color="auto"/>
            <w:right w:val="single" w:sz="4" w:space="0" w:color="auto"/>
          </w:tcBorders>
          <w:hideMark/>
        </w:tcPr>
        <w:p w14:paraId="0131F382" w14:textId="50F7E34B" w:rsidR="00CA7749" w:rsidRPr="008F3572" w:rsidRDefault="00CA7749" w:rsidP="00CA7749">
          <w:pPr>
            <w:rPr>
              <w:rFonts w:ascii="Times New Roman" w:hAnsi="Times New Roman" w:cs="Times New Roman"/>
              <w:sz w:val="16"/>
              <w:szCs w:val="16"/>
            </w:rPr>
          </w:pPr>
          <w:r w:rsidRPr="008F3572">
            <w:rPr>
              <w:rFonts w:ascii="Times New Roman" w:hAnsi="Times New Roman" w:cs="Times New Roman"/>
              <w:sz w:val="16"/>
              <w:szCs w:val="16"/>
            </w:rPr>
            <w:fldChar w:fldCharType="begin"/>
          </w:r>
          <w:r w:rsidRPr="008F3572">
            <w:rPr>
              <w:rFonts w:ascii="Times New Roman" w:hAnsi="Times New Roman" w:cs="Times New Roman"/>
              <w:sz w:val="16"/>
              <w:szCs w:val="16"/>
            </w:rPr>
            <w:instrText xml:space="preserve"> FILENAME \* MERGEFORMAT </w:instrText>
          </w:r>
          <w:r w:rsidRPr="008F3572">
            <w:rPr>
              <w:rFonts w:ascii="Times New Roman" w:hAnsi="Times New Roman" w:cs="Times New Roman"/>
              <w:sz w:val="16"/>
              <w:szCs w:val="16"/>
            </w:rPr>
            <w:fldChar w:fldCharType="separate"/>
          </w:r>
          <w:r w:rsidRPr="008F3572">
            <w:rPr>
              <w:rFonts w:ascii="Times New Roman" w:hAnsi="Times New Roman" w:cs="Times New Roman"/>
              <w:noProof/>
              <w:sz w:val="16"/>
              <w:szCs w:val="16"/>
            </w:rPr>
            <w:t xml:space="preserve">MILC </w:t>
          </w:r>
          <w:r>
            <w:rPr>
              <w:rFonts w:ascii="Times New Roman" w:hAnsi="Times New Roman" w:cs="Times New Roman"/>
              <w:noProof/>
              <w:sz w:val="16"/>
              <w:szCs w:val="16"/>
            </w:rPr>
            <w:t xml:space="preserve">Staff Code of Conduct </w:t>
          </w:r>
          <w:r w:rsidRPr="008F3572">
            <w:rPr>
              <w:rFonts w:ascii="Times New Roman" w:hAnsi="Times New Roman" w:cs="Times New Roman"/>
              <w:sz w:val="16"/>
              <w:szCs w:val="16"/>
            </w:rPr>
            <w:fldChar w:fldCharType="end"/>
          </w:r>
          <w:r w:rsidRPr="008F3572">
            <w:rPr>
              <w:rFonts w:ascii="Times New Roman" w:hAnsi="Times New Roman" w:cs="Times New Roman"/>
              <w:sz w:val="16"/>
              <w:szCs w:val="16"/>
            </w:rPr>
            <w:t xml:space="preserve"> Version </w:t>
          </w:r>
          <w:r>
            <w:rPr>
              <w:rFonts w:ascii="Times New Roman" w:hAnsi="Times New Roman" w:cs="Times New Roman"/>
              <w:sz w:val="16"/>
              <w:szCs w:val="16"/>
            </w:rPr>
            <w:t>1</w:t>
          </w:r>
        </w:p>
      </w:tc>
      <w:tc>
        <w:tcPr>
          <w:tcW w:w="1134" w:type="dxa"/>
          <w:tcBorders>
            <w:top w:val="single" w:sz="4" w:space="0" w:color="auto"/>
            <w:left w:val="single" w:sz="4" w:space="0" w:color="auto"/>
            <w:bottom w:val="single" w:sz="4" w:space="0" w:color="auto"/>
            <w:right w:val="single" w:sz="4" w:space="0" w:color="auto"/>
          </w:tcBorders>
          <w:hideMark/>
        </w:tcPr>
        <w:p w14:paraId="74578030" w14:textId="77777777" w:rsidR="00CA7749" w:rsidRPr="008F3572" w:rsidRDefault="00CA7749" w:rsidP="00CA7749">
          <w:pPr>
            <w:rPr>
              <w:rFonts w:ascii="Times New Roman" w:hAnsi="Times New Roman" w:cs="Times New Roman"/>
              <w:sz w:val="16"/>
              <w:szCs w:val="16"/>
            </w:rPr>
          </w:pPr>
          <w:r w:rsidRPr="008F3572">
            <w:rPr>
              <w:rFonts w:ascii="Times New Roman" w:hAnsi="Times New Roman" w:cs="Times New Roman"/>
              <w:sz w:val="16"/>
              <w:szCs w:val="16"/>
            </w:rPr>
            <w:t>Effective date</w:t>
          </w:r>
        </w:p>
      </w:tc>
      <w:tc>
        <w:tcPr>
          <w:tcW w:w="945" w:type="dxa"/>
          <w:tcBorders>
            <w:top w:val="single" w:sz="4" w:space="0" w:color="auto"/>
            <w:left w:val="single" w:sz="4" w:space="0" w:color="auto"/>
            <w:bottom w:val="single" w:sz="4" w:space="0" w:color="auto"/>
            <w:right w:val="single" w:sz="4" w:space="0" w:color="auto"/>
          </w:tcBorders>
          <w:hideMark/>
        </w:tcPr>
        <w:p w14:paraId="5BDDB9F5" w14:textId="0549BEE5" w:rsidR="00CA7749" w:rsidRPr="008F3572" w:rsidRDefault="006D7240" w:rsidP="00CA7749">
          <w:pPr>
            <w:rPr>
              <w:rFonts w:ascii="Times New Roman" w:hAnsi="Times New Roman" w:cs="Times New Roman"/>
              <w:sz w:val="16"/>
              <w:szCs w:val="16"/>
            </w:rPr>
          </w:pPr>
          <w:r>
            <w:rPr>
              <w:rFonts w:ascii="Times New Roman" w:hAnsi="Times New Roman" w:cs="Times New Roman"/>
              <w:sz w:val="16"/>
              <w:szCs w:val="16"/>
            </w:rPr>
            <w:t>2</w:t>
          </w:r>
          <w:r w:rsidR="00CA7749">
            <w:rPr>
              <w:rFonts w:ascii="Times New Roman" w:hAnsi="Times New Roman" w:cs="Times New Roman"/>
              <w:sz w:val="16"/>
              <w:szCs w:val="16"/>
            </w:rPr>
            <w:t>7/05/2024</w:t>
          </w:r>
        </w:p>
      </w:tc>
      <w:tc>
        <w:tcPr>
          <w:tcW w:w="1134" w:type="dxa"/>
          <w:tcBorders>
            <w:top w:val="single" w:sz="4" w:space="0" w:color="auto"/>
            <w:left w:val="single" w:sz="4" w:space="0" w:color="auto"/>
            <w:bottom w:val="single" w:sz="4" w:space="0" w:color="auto"/>
            <w:right w:val="single" w:sz="4" w:space="0" w:color="auto"/>
          </w:tcBorders>
          <w:hideMark/>
        </w:tcPr>
        <w:p w14:paraId="6433CF6F" w14:textId="77777777" w:rsidR="00CA7749" w:rsidRPr="008F3572" w:rsidRDefault="00CA7749" w:rsidP="00CA7749">
          <w:pPr>
            <w:rPr>
              <w:rFonts w:ascii="Times New Roman" w:hAnsi="Times New Roman" w:cs="Times New Roman"/>
              <w:sz w:val="16"/>
              <w:szCs w:val="16"/>
            </w:rPr>
          </w:pPr>
          <w:r w:rsidRPr="008F3572">
            <w:rPr>
              <w:rFonts w:ascii="Times New Roman" w:hAnsi="Times New Roman" w:cs="Times New Roman"/>
              <w:sz w:val="16"/>
              <w:szCs w:val="16"/>
            </w:rPr>
            <w:t>Review date</w:t>
          </w:r>
        </w:p>
      </w:tc>
      <w:tc>
        <w:tcPr>
          <w:tcW w:w="945" w:type="dxa"/>
          <w:tcBorders>
            <w:top w:val="single" w:sz="4" w:space="0" w:color="auto"/>
            <w:left w:val="single" w:sz="4" w:space="0" w:color="auto"/>
            <w:bottom w:val="single" w:sz="4" w:space="0" w:color="auto"/>
            <w:right w:val="single" w:sz="4" w:space="0" w:color="auto"/>
          </w:tcBorders>
          <w:hideMark/>
        </w:tcPr>
        <w:p w14:paraId="32A9B097" w14:textId="4C771ABF" w:rsidR="00CA7749" w:rsidRPr="008F3572" w:rsidRDefault="006D7240" w:rsidP="00CA7749">
          <w:pPr>
            <w:rPr>
              <w:rFonts w:ascii="Times New Roman" w:hAnsi="Times New Roman" w:cs="Times New Roman"/>
              <w:sz w:val="16"/>
              <w:szCs w:val="16"/>
            </w:rPr>
          </w:pPr>
          <w:r>
            <w:rPr>
              <w:rFonts w:ascii="Times New Roman" w:hAnsi="Times New Roman" w:cs="Times New Roman"/>
              <w:sz w:val="16"/>
              <w:szCs w:val="16"/>
            </w:rPr>
            <w:t>2</w:t>
          </w:r>
          <w:r w:rsidR="00CA7749" w:rsidRPr="008F3572">
            <w:rPr>
              <w:rFonts w:ascii="Times New Roman" w:hAnsi="Times New Roman" w:cs="Times New Roman"/>
              <w:sz w:val="16"/>
              <w:szCs w:val="16"/>
            </w:rPr>
            <w:t>7/05/202</w:t>
          </w:r>
          <w:r>
            <w:rPr>
              <w:rFonts w:ascii="Times New Roman" w:hAnsi="Times New Roman" w:cs="Times New Roman"/>
              <w:sz w:val="16"/>
              <w:szCs w:val="16"/>
            </w:rPr>
            <w:t>6</w:t>
          </w:r>
        </w:p>
      </w:tc>
    </w:tr>
  </w:tbl>
  <w:p w14:paraId="29CD7C4D" w14:textId="77777777" w:rsidR="005F255D" w:rsidRDefault="005F25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7073D4" w14:textId="77777777" w:rsidR="00C45265" w:rsidRDefault="00C45265" w:rsidP="002C61F2">
      <w:pPr>
        <w:spacing w:line="240" w:lineRule="auto"/>
      </w:pPr>
      <w:r>
        <w:separator/>
      </w:r>
    </w:p>
  </w:footnote>
  <w:footnote w:type="continuationSeparator" w:id="0">
    <w:p w14:paraId="6EB26F21" w14:textId="77777777" w:rsidR="00C45265" w:rsidRDefault="00C45265" w:rsidP="002C61F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04CC6B" w14:textId="682B3F99" w:rsidR="005F255D" w:rsidRDefault="00BA7514" w:rsidP="00BA7514">
    <w:pPr>
      <w:pStyle w:val="Header"/>
      <w:jc w:val="center"/>
    </w:pPr>
    <w:r>
      <w:rPr>
        <w:noProof/>
      </w:rPr>
      <w:drawing>
        <wp:anchor distT="0" distB="0" distL="114300" distR="114300" simplePos="0" relativeHeight="251658240" behindDoc="1" locked="0" layoutInCell="1" allowOverlap="1" wp14:anchorId="5E33C58B" wp14:editId="6AC9A2B0">
          <wp:simplePos x="0" y="0"/>
          <wp:positionH relativeFrom="margin">
            <wp:align>center</wp:align>
          </wp:positionH>
          <wp:positionV relativeFrom="paragraph">
            <wp:posOffset>289560</wp:posOffset>
          </wp:positionV>
          <wp:extent cx="1330960" cy="487680"/>
          <wp:effectExtent l="0" t="0" r="2540" b="7620"/>
          <wp:wrapTight wrapText="bothSides">
            <wp:wrapPolygon edited="0">
              <wp:start x="0" y="0"/>
              <wp:lineTo x="0" y="21094"/>
              <wp:lineTo x="21332" y="21094"/>
              <wp:lineTo x="21332" y="0"/>
              <wp:lineTo x="0" y="0"/>
            </wp:wrapPolygon>
          </wp:wrapTight>
          <wp:docPr id="1553895940"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895940" name="Picture 1" descr="A close-up of a logo&#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0960" cy="48768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3B0D14"/>
    <w:multiLevelType w:val="hybridMultilevel"/>
    <w:tmpl w:val="D48459AC"/>
    <w:lvl w:ilvl="0" w:tplc="A104AAD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BF1133F"/>
    <w:multiLevelType w:val="hybridMultilevel"/>
    <w:tmpl w:val="B2808488"/>
    <w:lvl w:ilvl="0" w:tplc="D45E9FBE">
      <w:numFmt w:val="bullet"/>
      <w:lvlText w:val="•"/>
      <w:lvlJc w:val="left"/>
      <w:pPr>
        <w:ind w:left="720" w:hanging="360"/>
      </w:pPr>
      <w:rPr>
        <w:rFonts w:ascii="Times New Roman" w:eastAsia="Noto Sans Symbols"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35C26D5"/>
    <w:multiLevelType w:val="hybridMultilevel"/>
    <w:tmpl w:val="CD12B652"/>
    <w:lvl w:ilvl="0" w:tplc="7F767AD0">
      <w:numFmt w:val="bullet"/>
      <w:lvlText w:val="•"/>
      <w:lvlJc w:val="left"/>
      <w:pPr>
        <w:ind w:left="1451" w:hanging="360"/>
      </w:pPr>
      <w:rPr>
        <w:rFonts w:ascii="Times New Roman" w:eastAsia="Noto Sans Symbols" w:hAnsi="Times New Roman" w:cs="Times New Roman"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2E7A40B2"/>
    <w:multiLevelType w:val="hybridMultilevel"/>
    <w:tmpl w:val="78D03E80"/>
    <w:lvl w:ilvl="0" w:tplc="5D062AC6">
      <w:numFmt w:val="bullet"/>
      <w:lvlText w:val="•"/>
      <w:lvlJc w:val="left"/>
      <w:pPr>
        <w:ind w:left="720" w:hanging="360"/>
      </w:pPr>
      <w:rPr>
        <w:rFonts w:ascii="Times New Roman" w:eastAsia="Noto Sans Symbols"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5596C2F"/>
    <w:multiLevelType w:val="hybridMultilevel"/>
    <w:tmpl w:val="F97CAC64"/>
    <w:lvl w:ilvl="0" w:tplc="7F767AD0">
      <w:numFmt w:val="bullet"/>
      <w:lvlText w:val="•"/>
      <w:lvlJc w:val="left"/>
      <w:pPr>
        <w:ind w:left="731" w:hanging="360"/>
      </w:pPr>
      <w:rPr>
        <w:rFonts w:ascii="Times New Roman" w:eastAsia="Noto Sans Symbols" w:hAnsi="Times New Roman" w:cs="Times New Roman" w:hint="default"/>
      </w:rPr>
    </w:lvl>
    <w:lvl w:ilvl="1" w:tplc="0C090003" w:tentative="1">
      <w:start w:val="1"/>
      <w:numFmt w:val="bullet"/>
      <w:lvlText w:val="o"/>
      <w:lvlJc w:val="left"/>
      <w:pPr>
        <w:ind w:left="1451" w:hanging="360"/>
      </w:pPr>
      <w:rPr>
        <w:rFonts w:ascii="Courier New" w:hAnsi="Courier New" w:cs="Courier New" w:hint="default"/>
      </w:rPr>
    </w:lvl>
    <w:lvl w:ilvl="2" w:tplc="0C090005" w:tentative="1">
      <w:start w:val="1"/>
      <w:numFmt w:val="bullet"/>
      <w:lvlText w:val=""/>
      <w:lvlJc w:val="left"/>
      <w:pPr>
        <w:ind w:left="2171" w:hanging="360"/>
      </w:pPr>
      <w:rPr>
        <w:rFonts w:ascii="Wingdings" w:hAnsi="Wingdings" w:hint="default"/>
      </w:rPr>
    </w:lvl>
    <w:lvl w:ilvl="3" w:tplc="0C090001" w:tentative="1">
      <w:start w:val="1"/>
      <w:numFmt w:val="bullet"/>
      <w:lvlText w:val=""/>
      <w:lvlJc w:val="left"/>
      <w:pPr>
        <w:ind w:left="2891" w:hanging="360"/>
      </w:pPr>
      <w:rPr>
        <w:rFonts w:ascii="Symbol" w:hAnsi="Symbol" w:hint="default"/>
      </w:rPr>
    </w:lvl>
    <w:lvl w:ilvl="4" w:tplc="0C090003" w:tentative="1">
      <w:start w:val="1"/>
      <w:numFmt w:val="bullet"/>
      <w:lvlText w:val="o"/>
      <w:lvlJc w:val="left"/>
      <w:pPr>
        <w:ind w:left="3611" w:hanging="360"/>
      </w:pPr>
      <w:rPr>
        <w:rFonts w:ascii="Courier New" w:hAnsi="Courier New" w:cs="Courier New" w:hint="default"/>
      </w:rPr>
    </w:lvl>
    <w:lvl w:ilvl="5" w:tplc="0C090005" w:tentative="1">
      <w:start w:val="1"/>
      <w:numFmt w:val="bullet"/>
      <w:lvlText w:val=""/>
      <w:lvlJc w:val="left"/>
      <w:pPr>
        <w:ind w:left="4331" w:hanging="360"/>
      </w:pPr>
      <w:rPr>
        <w:rFonts w:ascii="Wingdings" w:hAnsi="Wingdings" w:hint="default"/>
      </w:rPr>
    </w:lvl>
    <w:lvl w:ilvl="6" w:tplc="0C090001" w:tentative="1">
      <w:start w:val="1"/>
      <w:numFmt w:val="bullet"/>
      <w:lvlText w:val=""/>
      <w:lvlJc w:val="left"/>
      <w:pPr>
        <w:ind w:left="5051" w:hanging="360"/>
      </w:pPr>
      <w:rPr>
        <w:rFonts w:ascii="Symbol" w:hAnsi="Symbol" w:hint="default"/>
      </w:rPr>
    </w:lvl>
    <w:lvl w:ilvl="7" w:tplc="0C090003" w:tentative="1">
      <w:start w:val="1"/>
      <w:numFmt w:val="bullet"/>
      <w:lvlText w:val="o"/>
      <w:lvlJc w:val="left"/>
      <w:pPr>
        <w:ind w:left="5771" w:hanging="360"/>
      </w:pPr>
      <w:rPr>
        <w:rFonts w:ascii="Courier New" w:hAnsi="Courier New" w:cs="Courier New" w:hint="default"/>
      </w:rPr>
    </w:lvl>
    <w:lvl w:ilvl="8" w:tplc="0C090005" w:tentative="1">
      <w:start w:val="1"/>
      <w:numFmt w:val="bullet"/>
      <w:lvlText w:val=""/>
      <w:lvlJc w:val="left"/>
      <w:pPr>
        <w:ind w:left="6491" w:hanging="360"/>
      </w:pPr>
      <w:rPr>
        <w:rFonts w:ascii="Wingdings" w:hAnsi="Wingdings" w:hint="default"/>
      </w:rPr>
    </w:lvl>
  </w:abstractNum>
  <w:abstractNum w:abstractNumId="5" w15:restartNumberingAfterBreak="0">
    <w:nsid w:val="62511139"/>
    <w:multiLevelType w:val="hybridMultilevel"/>
    <w:tmpl w:val="59FA5BC0"/>
    <w:lvl w:ilvl="0" w:tplc="5D062AC6">
      <w:numFmt w:val="bullet"/>
      <w:lvlText w:val="•"/>
      <w:lvlJc w:val="left"/>
      <w:pPr>
        <w:ind w:left="464" w:hanging="360"/>
      </w:pPr>
      <w:rPr>
        <w:rFonts w:ascii="Times New Roman" w:eastAsia="Noto Sans Symbols" w:hAnsi="Times New Roman" w:cs="Times New Roman" w:hint="default"/>
      </w:rPr>
    </w:lvl>
    <w:lvl w:ilvl="1" w:tplc="0C090003" w:tentative="1">
      <w:start w:val="1"/>
      <w:numFmt w:val="bullet"/>
      <w:lvlText w:val="o"/>
      <w:lvlJc w:val="left"/>
      <w:pPr>
        <w:ind w:left="1184" w:hanging="360"/>
      </w:pPr>
      <w:rPr>
        <w:rFonts w:ascii="Courier New" w:hAnsi="Courier New" w:cs="Courier New" w:hint="default"/>
      </w:rPr>
    </w:lvl>
    <w:lvl w:ilvl="2" w:tplc="0C090005" w:tentative="1">
      <w:start w:val="1"/>
      <w:numFmt w:val="bullet"/>
      <w:lvlText w:val=""/>
      <w:lvlJc w:val="left"/>
      <w:pPr>
        <w:ind w:left="1904" w:hanging="360"/>
      </w:pPr>
      <w:rPr>
        <w:rFonts w:ascii="Wingdings" w:hAnsi="Wingdings" w:hint="default"/>
      </w:rPr>
    </w:lvl>
    <w:lvl w:ilvl="3" w:tplc="0C090001" w:tentative="1">
      <w:start w:val="1"/>
      <w:numFmt w:val="bullet"/>
      <w:lvlText w:val=""/>
      <w:lvlJc w:val="left"/>
      <w:pPr>
        <w:ind w:left="2624" w:hanging="360"/>
      </w:pPr>
      <w:rPr>
        <w:rFonts w:ascii="Symbol" w:hAnsi="Symbol" w:hint="default"/>
      </w:rPr>
    </w:lvl>
    <w:lvl w:ilvl="4" w:tplc="0C090003" w:tentative="1">
      <w:start w:val="1"/>
      <w:numFmt w:val="bullet"/>
      <w:lvlText w:val="o"/>
      <w:lvlJc w:val="left"/>
      <w:pPr>
        <w:ind w:left="3344" w:hanging="360"/>
      </w:pPr>
      <w:rPr>
        <w:rFonts w:ascii="Courier New" w:hAnsi="Courier New" w:cs="Courier New" w:hint="default"/>
      </w:rPr>
    </w:lvl>
    <w:lvl w:ilvl="5" w:tplc="0C090005" w:tentative="1">
      <w:start w:val="1"/>
      <w:numFmt w:val="bullet"/>
      <w:lvlText w:val=""/>
      <w:lvlJc w:val="left"/>
      <w:pPr>
        <w:ind w:left="4064" w:hanging="360"/>
      </w:pPr>
      <w:rPr>
        <w:rFonts w:ascii="Wingdings" w:hAnsi="Wingdings" w:hint="default"/>
      </w:rPr>
    </w:lvl>
    <w:lvl w:ilvl="6" w:tplc="0C090001" w:tentative="1">
      <w:start w:val="1"/>
      <w:numFmt w:val="bullet"/>
      <w:lvlText w:val=""/>
      <w:lvlJc w:val="left"/>
      <w:pPr>
        <w:ind w:left="4784" w:hanging="360"/>
      </w:pPr>
      <w:rPr>
        <w:rFonts w:ascii="Symbol" w:hAnsi="Symbol" w:hint="default"/>
      </w:rPr>
    </w:lvl>
    <w:lvl w:ilvl="7" w:tplc="0C090003" w:tentative="1">
      <w:start w:val="1"/>
      <w:numFmt w:val="bullet"/>
      <w:lvlText w:val="o"/>
      <w:lvlJc w:val="left"/>
      <w:pPr>
        <w:ind w:left="5504" w:hanging="360"/>
      </w:pPr>
      <w:rPr>
        <w:rFonts w:ascii="Courier New" w:hAnsi="Courier New" w:cs="Courier New" w:hint="default"/>
      </w:rPr>
    </w:lvl>
    <w:lvl w:ilvl="8" w:tplc="0C090005" w:tentative="1">
      <w:start w:val="1"/>
      <w:numFmt w:val="bullet"/>
      <w:lvlText w:val=""/>
      <w:lvlJc w:val="left"/>
      <w:pPr>
        <w:ind w:left="6224" w:hanging="360"/>
      </w:pPr>
      <w:rPr>
        <w:rFonts w:ascii="Wingdings" w:hAnsi="Wingdings" w:hint="default"/>
      </w:rPr>
    </w:lvl>
  </w:abstractNum>
  <w:abstractNum w:abstractNumId="6" w15:restartNumberingAfterBreak="0">
    <w:nsid w:val="6C0427BE"/>
    <w:multiLevelType w:val="hybridMultilevel"/>
    <w:tmpl w:val="A852C09C"/>
    <w:lvl w:ilvl="0" w:tplc="A104AAD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99951006">
    <w:abstractNumId w:val="0"/>
  </w:num>
  <w:num w:numId="2" w16cid:durableId="2058506838">
    <w:abstractNumId w:val="1"/>
  </w:num>
  <w:num w:numId="3" w16cid:durableId="1515607234">
    <w:abstractNumId w:val="6"/>
  </w:num>
  <w:num w:numId="4" w16cid:durableId="1133017030">
    <w:abstractNumId w:val="5"/>
  </w:num>
  <w:num w:numId="5" w16cid:durableId="1650939440">
    <w:abstractNumId w:val="3"/>
  </w:num>
  <w:num w:numId="6" w16cid:durableId="1534996784">
    <w:abstractNumId w:val="4"/>
  </w:num>
  <w:num w:numId="7" w16cid:durableId="19879313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7A6D"/>
    <w:rsid w:val="00037FE2"/>
    <w:rsid w:val="00053419"/>
    <w:rsid w:val="000672A9"/>
    <w:rsid w:val="00067DC5"/>
    <w:rsid w:val="000A3F13"/>
    <w:rsid w:val="000C51F4"/>
    <w:rsid w:val="00113461"/>
    <w:rsid w:val="00180F73"/>
    <w:rsid w:val="001B227D"/>
    <w:rsid w:val="001E31FD"/>
    <w:rsid w:val="002320DE"/>
    <w:rsid w:val="002C61F2"/>
    <w:rsid w:val="002E0940"/>
    <w:rsid w:val="00306345"/>
    <w:rsid w:val="00356D03"/>
    <w:rsid w:val="00405809"/>
    <w:rsid w:val="004554E4"/>
    <w:rsid w:val="00465100"/>
    <w:rsid w:val="0047499E"/>
    <w:rsid w:val="004A2864"/>
    <w:rsid w:val="004C3610"/>
    <w:rsid w:val="00547A6D"/>
    <w:rsid w:val="005941BF"/>
    <w:rsid w:val="005C28C4"/>
    <w:rsid w:val="005C5C8A"/>
    <w:rsid w:val="005F255D"/>
    <w:rsid w:val="005F5C8F"/>
    <w:rsid w:val="00673854"/>
    <w:rsid w:val="006B0242"/>
    <w:rsid w:val="006C710B"/>
    <w:rsid w:val="006D7240"/>
    <w:rsid w:val="00707D4E"/>
    <w:rsid w:val="007413F0"/>
    <w:rsid w:val="0075322F"/>
    <w:rsid w:val="00772C56"/>
    <w:rsid w:val="007740E2"/>
    <w:rsid w:val="0079622A"/>
    <w:rsid w:val="008323F9"/>
    <w:rsid w:val="00853CED"/>
    <w:rsid w:val="008574EF"/>
    <w:rsid w:val="008C5AE2"/>
    <w:rsid w:val="008D6880"/>
    <w:rsid w:val="00963BF3"/>
    <w:rsid w:val="00974D55"/>
    <w:rsid w:val="009A312D"/>
    <w:rsid w:val="009C7E99"/>
    <w:rsid w:val="009D33C3"/>
    <w:rsid w:val="009E37B2"/>
    <w:rsid w:val="00A34762"/>
    <w:rsid w:val="00A42F1D"/>
    <w:rsid w:val="00AD1732"/>
    <w:rsid w:val="00AE36AC"/>
    <w:rsid w:val="00B51985"/>
    <w:rsid w:val="00B554C6"/>
    <w:rsid w:val="00B90FBE"/>
    <w:rsid w:val="00BA7514"/>
    <w:rsid w:val="00C45265"/>
    <w:rsid w:val="00C52472"/>
    <w:rsid w:val="00CA7749"/>
    <w:rsid w:val="00CB3085"/>
    <w:rsid w:val="00CD2B5E"/>
    <w:rsid w:val="00D137E3"/>
    <w:rsid w:val="00D24914"/>
    <w:rsid w:val="00D52D51"/>
    <w:rsid w:val="00DA68B7"/>
    <w:rsid w:val="00DE5E2C"/>
    <w:rsid w:val="00E143BF"/>
    <w:rsid w:val="00E475D4"/>
    <w:rsid w:val="00EB2E14"/>
    <w:rsid w:val="00EF15F7"/>
    <w:rsid w:val="00F86AE4"/>
    <w:rsid w:val="00FC48F0"/>
    <w:rsid w:val="00FE0A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5E1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AU"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2C61F2"/>
    <w:pPr>
      <w:tabs>
        <w:tab w:val="center" w:pos="4513"/>
        <w:tab w:val="right" w:pos="9026"/>
      </w:tabs>
      <w:spacing w:line="240" w:lineRule="auto"/>
    </w:pPr>
  </w:style>
  <w:style w:type="character" w:customStyle="1" w:styleId="HeaderChar">
    <w:name w:val="Header Char"/>
    <w:basedOn w:val="DefaultParagraphFont"/>
    <w:link w:val="Header"/>
    <w:uiPriority w:val="99"/>
    <w:rsid w:val="002C61F2"/>
  </w:style>
  <w:style w:type="paragraph" w:styleId="Footer">
    <w:name w:val="footer"/>
    <w:basedOn w:val="Normal"/>
    <w:link w:val="FooterChar"/>
    <w:uiPriority w:val="99"/>
    <w:unhideWhenUsed/>
    <w:rsid w:val="002C61F2"/>
    <w:pPr>
      <w:tabs>
        <w:tab w:val="center" w:pos="4513"/>
        <w:tab w:val="right" w:pos="9026"/>
      </w:tabs>
      <w:spacing w:line="240" w:lineRule="auto"/>
    </w:pPr>
  </w:style>
  <w:style w:type="character" w:customStyle="1" w:styleId="FooterChar">
    <w:name w:val="Footer Char"/>
    <w:basedOn w:val="DefaultParagraphFont"/>
    <w:link w:val="Footer"/>
    <w:uiPriority w:val="99"/>
    <w:rsid w:val="002C61F2"/>
  </w:style>
  <w:style w:type="table" w:styleId="TableGrid">
    <w:name w:val="Table Grid"/>
    <w:basedOn w:val="TableNormal"/>
    <w:uiPriority w:val="39"/>
    <w:rsid w:val="00CA7749"/>
    <w:pPr>
      <w:spacing w:line="240" w:lineRule="auto"/>
    </w:pPr>
    <w:rPr>
      <w:rFonts w:asciiTheme="minorHAnsi" w:eastAsiaTheme="minorEastAsia" w:hAnsiTheme="minorHAnsi" w:cstheme="minorBid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137E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3723</Words>
  <Characters>21227</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2024-05-22T03:15:00Z</dcterms:created>
  <dcterms:modified xsi:type="dcterms:W3CDTF">2024-05-30T02:49:00Z</dcterms:modified>
</cp:coreProperties>
</file>